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94" w:rsidRPr="00B73D3F" w:rsidRDefault="00D23E94" w:rsidP="002A0F4E">
      <w:pPr>
        <w:pStyle w:val="a3"/>
        <w:spacing w:before="0" w:beforeAutospacing="0" w:after="0" w:line="0" w:lineRule="atLeast"/>
        <w:jc w:val="center"/>
        <w:rPr>
          <w:b/>
          <w:bCs/>
          <w:sz w:val="36"/>
          <w:szCs w:val="36"/>
        </w:rPr>
      </w:pPr>
      <w:r w:rsidRPr="00B73D3F">
        <w:rPr>
          <w:b/>
          <w:bCs/>
          <w:sz w:val="36"/>
          <w:szCs w:val="36"/>
        </w:rPr>
        <w:t xml:space="preserve">Анализ работы  </w:t>
      </w:r>
    </w:p>
    <w:p w:rsidR="00D23E94" w:rsidRPr="00B73D3F" w:rsidRDefault="00D23E94" w:rsidP="002A0F4E">
      <w:pPr>
        <w:pStyle w:val="a3"/>
        <w:spacing w:before="0" w:beforeAutospacing="0" w:after="0" w:line="0" w:lineRule="atLeast"/>
        <w:jc w:val="center"/>
        <w:rPr>
          <w:b/>
          <w:bCs/>
          <w:sz w:val="36"/>
          <w:szCs w:val="36"/>
        </w:rPr>
      </w:pPr>
      <w:r w:rsidRPr="00B73D3F">
        <w:rPr>
          <w:b/>
          <w:bCs/>
          <w:sz w:val="36"/>
          <w:szCs w:val="36"/>
        </w:rPr>
        <w:t xml:space="preserve"> районной методической площадки </w:t>
      </w:r>
    </w:p>
    <w:p w:rsidR="00D23E94" w:rsidRPr="00B73D3F" w:rsidRDefault="00D23E94" w:rsidP="002A0F4E">
      <w:pPr>
        <w:pStyle w:val="a3"/>
        <w:spacing w:before="0" w:beforeAutospacing="0" w:after="0" w:line="0" w:lineRule="atLeast"/>
        <w:jc w:val="center"/>
        <w:rPr>
          <w:b/>
          <w:bCs/>
          <w:sz w:val="36"/>
          <w:szCs w:val="36"/>
        </w:rPr>
      </w:pPr>
      <w:r w:rsidRPr="00B73D3F">
        <w:rPr>
          <w:b/>
          <w:bCs/>
          <w:sz w:val="36"/>
          <w:szCs w:val="36"/>
        </w:rPr>
        <w:t>за 2019 – 2020 учебный год</w:t>
      </w:r>
    </w:p>
    <w:p w:rsidR="001E241E" w:rsidRDefault="001E241E" w:rsidP="007E25B2">
      <w:pPr>
        <w:spacing w:after="0"/>
        <w:jc w:val="center"/>
      </w:pPr>
    </w:p>
    <w:p w:rsidR="002A0F4E" w:rsidRPr="002A0F4E" w:rsidRDefault="002A0F4E" w:rsidP="00176D50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A0F4E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936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F4E">
        <w:rPr>
          <w:rFonts w:ascii="Times New Roman" w:eastAsia="Times New Roman" w:hAnsi="Times New Roman" w:cs="Times New Roman"/>
          <w:sz w:val="28"/>
          <w:szCs w:val="28"/>
        </w:rPr>
        <w:t>площадки</w:t>
      </w:r>
      <w:r w:rsidR="00936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36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2019-2021</w:t>
      </w:r>
      <w:r w:rsidRPr="002A0F4E">
        <w:rPr>
          <w:rFonts w:ascii="Times New Roman" w:eastAsia="Times New Roman" w:hAnsi="Times New Roman" w:cs="Times New Roman"/>
          <w:sz w:val="28"/>
          <w:szCs w:val="28"/>
        </w:rPr>
        <w:t>гг</w:t>
      </w:r>
      <w:r w:rsidR="00936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5B2">
        <w:rPr>
          <w:rFonts w:ascii="Times New Roman" w:hAnsi="Times New Roman"/>
          <w:bCs/>
          <w:sz w:val="28"/>
          <w:szCs w:val="28"/>
        </w:rPr>
        <w:t>«Использование современных</w:t>
      </w:r>
      <w:r w:rsidR="00274024">
        <w:rPr>
          <w:rFonts w:ascii="Times New Roman" w:hAnsi="Times New Roman"/>
          <w:bCs/>
          <w:sz w:val="28"/>
          <w:szCs w:val="28"/>
        </w:rPr>
        <w:t xml:space="preserve"> </w:t>
      </w:r>
      <w:r w:rsidRPr="002A0F4E">
        <w:rPr>
          <w:rFonts w:ascii="Times New Roman" w:hAnsi="Times New Roman"/>
          <w:bCs/>
          <w:sz w:val="28"/>
          <w:szCs w:val="28"/>
        </w:rPr>
        <w:t xml:space="preserve">технологий в работе с дошкольниками по </w:t>
      </w:r>
      <w:r w:rsidR="007E25B2">
        <w:rPr>
          <w:rFonts w:ascii="Times New Roman" w:hAnsi="Times New Roman"/>
          <w:bCs/>
          <w:sz w:val="28"/>
          <w:szCs w:val="28"/>
        </w:rPr>
        <w:t xml:space="preserve">познавательно-исследовательской </w:t>
      </w:r>
      <w:r w:rsidRPr="002A0F4E">
        <w:rPr>
          <w:rFonts w:ascii="Times New Roman" w:hAnsi="Times New Roman"/>
          <w:bCs/>
          <w:sz w:val="28"/>
          <w:szCs w:val="28"/>
        </w:rPr>
        <w:t xml:space="preserve">деятельности в соответствии с требованиями ФГОС </w:t>
      </w:r>
      <w:proofErr w:type="gramStart"/>
      <w:r w:rsidRPr="002A0F4E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2A0F4E">
        <w:rPr>
          <w:rFonts w:ascii="Times New Roman" w:hAnsi="Times New Roman"/>
          <w:bCs/>
          <w:sz w:val="28"/>
          <w:szCs w:val="28"/>
        </w:rPr>
        <w:t>»</w:t>
      </w:r>
      <w:r w:rsidR="007E25B2">
        <w:rPr>
          <w:rFonts w:ascii="Times New Roman" w:hAnsi="Times New Roman"/>
          <w:bCs/>
          <w:sz w:val="28"/>
          <w:szCs w:val="28"/>
        </w:rPr>
        <w:t>.</w:t>
      </w:r>
    </w:p>
    <w:p w:rsidR="007E25B2" w:rsidRDefault="00936AA3" w:rsidP="00176D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Текущий, </w:t>
      </w:r>
      <w:r w:rsidR="00FB3514">
        <w:rPr>
          <w:rFonts w:ascii="Times New Roman" w:eastAsia="Times New Roman" w:hAnsi="Times New Roman" w:cs="Times New Roman"/>
          <w:sz w:val="28"/>
          <w:szCs w:val="28"/>
        </w:rPr>
        <w:t>2019-2020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F4E" w:rsidRPr="002A0F4E">
        <w:rPr>
          <w:rFonts w:ascii="Times New Roman" w:eastAsia="Times New Roman" w:hAnsi="Times New Roman" w:cs="Times New Roman"/>
          <w:sz w:val="28"/>
          <w:szCs w:val="28"/>
        </w:rPr>
        <w:t>учебный год,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F4E" w:rsidRPr="002A0F4E">
        <w:rPr>
          <w:rFonts w:ascii="Times New Roman" w:eastAsia="Times New Roman" w:hAnsi="Times New Roman" w:cs="Times New Roman"/>
          <w:sz w:val="28"/>
          <w:szCs w:val="28"/>
        </w:rPr>
        <w:t xml:space="preserve">стал начальным  этапом в реализации программы  площадки.  </w:t>
      </w:r>
    </w:p>
    <w:p w:rsidR="002A0F4E" w:rsidRPr="007E25B2" w:rsidRDefault="002A0F4E" w:rsidP="00176D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> </w:t>
      </w: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повышение профессиональной компетентности педагогов</w:t>
      </w:r>
      <w:r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использование современных технологий в работе с дошкольниками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25B2" w:rsidRDefault="007E25B2" w:rsidP="007E25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5B2" w:rsidRDefault="007E25B2" w:rsidP="00176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педагогическое мастерство в условиях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вопросах инновационного подхода к организации образовательного процесса;</w:t>
      </w:r>
    </w:p>
    <w:p w:rsidR="007E25B2" w:rsidRDefault="007E25B2" w:rsidP="00176D5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познакомить  участников площадки  с познавательно-исследовательской деятельностью   детей дошкольного возраста;</w:t>
      </w:r>
    </w:p>
    <w:p w:rsidR="007E25B2" w:rsidRPr="007E25B2" w:rsidRDefault="007E25B2" w:rsidP="00176D5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овладеть методами и приёмами мотивации детей в познавательно-исследовательской деятельности;</w:t>
      </w:r>
    </w:p>
    <w:p w:rsidR="007E25B2" w:rsidRDefault="007E25B2" w:rsidP="00176D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создать необходимые   условия  для развития речи дошкольников через познавательно-исследовательскую деятельность;</w:t>
      </w:r>
    </w:p>
    <w:p w:rsidR="007E25B2" w:rsidRDefault="007E25B2" w:rsidP="00176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выявить, обобщить и распространить передовой педагогический опыт.</w:t>
      </w:r>
    </w:p>
    <w:p w:rsidR="007E25B2" w:rsidRDefault="007E25B2" w:rsidP="00176D50">
      <w:pPr>
        <w:pStyle w:val="a3"/>
        <w:spacing w:before="0" w:beforeAutospacing="0" w:after="0" w:line="0" w:lineRule="atLeas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Творческой группой </w:t>
      </w:r>
      <w:r w:rsidRPr="005F4489">
        <w:rPr>
          <w:sz w:val="28"/>
          <w:szCs w:val="28"/>
        </w:rPr>
        <w:t>был утвержден план работы площадки</w:t>
      </w:r>
      <w:r>
        <w:rPr>
          <w:sz w:val="28"/>
          <w:szCs w:val="28"/>
        </w:rPr>
        <w:t xml:space="preserve"> на 2019-2020 учебный год. Было решено </w:t>
      </w:r>
      <w:r w:rsidR="00587385">
        <w:rPr>
          <w:sz w:val="28"/>
          <w:szCs w:val="28"/>
        </w:rPr>
        <w:t xml:space="preserve">больше внимания </w:t>
      </w:r>
      <w:proofErr w:type="gramStart"/>
      <w:r w:rsidR="00587385">
        <w:rPr>
          <w:sz w:val="28"/>
          <w:szCs w:val="28"/>
        </w:rPr>
        <w:t>уделить</w:t>
      </w:r>
      <w:proofErr w:type="gramEnd"/>
      <w:r w:rsidR="00587385">
        <w:rPr>
          <w:sz w:val="28"/>
          <w:szCs w:val="28"/>
        </w:rPr>
        <w:t xml:space="preserve"> </w:t>
      </w:r>
      <w:r w:rsidR="00587385">
        <w:rPr>
          <w:bCs/>
          <w:sz w:val="28"/>
          <w:szCs w:val="28"/>
        </w:rPr>
        <w:t xml:space="preserve">познавательно-исследовательской </w:t>
      </w:r>
      <w:r w:rsidR="00587385" w:rsidRPr="002A0F4E">
        <w:rPr>
          <w:bCs/>
          <w:sz w:val="28"/>
          <w:szCs w:val="28"/>
        </w:rPr>
        <w:t>деятельности в</w:t>
      </w:r>
      <w:r w:rsidR="00587385">
        <w:rPr>
          <w:bCs/>
          <w:sz w:val="28"/>
          <w:szCs w:val="28"/>
        </w:rPr>
        <w:t xml:space="preserve"> речевом развитии дошкольников.</w:t>
      </w:r>
    </w:p>
    <w:p w:rsidR="00587385" w:rsidRDefault="00587385" w:rsidP="00587385">
      <w:pPr>
        <w:pStyle w:val="a3"/>
        <w:spacing w:before="0" w:beforeAutospacing="0" w:after="0" w:line="0" w:lineRule="atLeast"/>
        <w:ind w:firstLine="567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678"/>
        <w:gridCol w:w="1825"/>
        <w:gridCol w:w="2393"/>
      </w:tblGrid>
      <w:tr w:rsidR="007E25B2" w:rsidRPr="00B23D5D" w:rsidTr="00934F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Pr="00B23D5D" w:rsidRDefault="007E25B2" w:rsidP="004C50B9">
            <w:pPr>
              <w:jc w:val="center"/>
              <w:rPr>
                <w:rFonts w:ascii="Times New Roman" w:hAnsi="Times New Roman" w:cs="Times New Roman"/>
              </w:rPr>
            </w:pPr>
            <w:r w:rsidRPr="00B23D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Pr="00B23D5D" w:rsidRDefault="007E25B2" w:rsidP="00934F6E">
            <w:pPr>
              <w:jc w:val="center"/>
            </w:pPr>
            <w:r w:rsidRPr="00B23D5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Pr="00B23D5D" w:rsidRDefault="007E25B2" w:rsidP="00934F6E">
            <w:pPr>
              <w:jc w:val="center"/>
            </w:pPr>
            <w:r w:rsidRPr="00B23D5D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Pr="00B23D5D" w:rsidRDefault="007E25B2" w:rsidP="00934F6E">
            <w:pPr>
              <w:jc w:val="center"/>
            </w:pPr>
            <w:r w:rsidRPr="00B23D5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E25B2" w:rsidTr="00934F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Pr="00B23D5D" w:rsidRDefault="007E25B2" w:rsidP="0093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Default="007E25B2" w:rsidP="00934F6E">
            <w:r>
              <w:rPr>
                <w:rFonts w:ascii="Times New Roman" w:hAnsi="Times New Roman"/>
                <w:sz w:val="28"/>
                <w:szCs w:val="28"/>
              </w:rPr>
              <w:t>Подготовка методической литературы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Default="00FB3514" w:rsidP="00934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E25B2">
              <w:rPr>
                <w:rFonts w:ascii="Times New Roman" w:hAnsi="Times New Roman"/>
                <w:sz w:val="28"/>
                <w:szCs w:val="28"/>
              </w:rPr>
              <w:t>ентябр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FB3514" w:rsidRDefault="00FB3514" w:rsidP="00934F6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Default="007E25B2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>руководитель площадки</w:t>
            </w:r>
          </w:p>
          <w:p w:rsidR="007E25B2" w:rsidRDefault="007E25B2" w:rsidP="00934F6E">
            <w:r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зам. зав. </w:t>
            </w:r>
            <w:proofErr w:type="gramStart"/>
            <w:r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по</w:t>
            </w:r>
            <w:proofErr w:type="gramEnd"/>
            <w:r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 ВОР</w:t>
            </w:r>
          </w:p>
        </w:tc>
      </w:tr>
      <w:tr w:rsidR="007E25B2" w:rsidTr="00934F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Pr="00B23D5D" w:rsidRDefault="007E25B2" w:rsidP="0093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Default="007E25B2" w:rsidP="00934F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«Развитие речи дошкольников через игровые технологии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лего-технология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робототехника)»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B2" w:rsidRDefault="007E25B2" w:rsidP="00934F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3514" w:rsidRDefault="00FB3514" w:rsidP="00FB3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76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  <w:p w:rsidR="007E25B2" w:rsidRDefault="00FB3514" w:rsidP="00FB3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2019г </w:t>
            </w:r>
            <w:r w:rsidR="007E2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B2" w:rsidRDefault="007E25B2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  <w:p w:rsidR="007E25B2" w:rsidRDefault="007E25B2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>Мезенцева Е.Ю.</w:t>
            </w:r>
          </w:p>
        </w:tc>
      </w:tr>
      <w:tr w:rsidR="007E25B2" w:rsidTr="00934F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Pr="00B23D5D" w:rsidRDefault="007E25B2" w:rsidP="0093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Default="007E25B2" w:rsidP="00934F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Семинар: «Использование проектно-исследовательской деятельности</w:t>
            </w:r>
          </w:p>
          <w:p w:rsidR="007E25B2" w:rsidRDefault="007E25B2" w:rsidP="00176D50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 познавательно-речевом развитии детей»</w:t>
            </w:r>
            <w:r w:rsidR="00176D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(презентация, деловая игра, мастер-класс)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B2" w:rsidRDefault="007E25B2" w:rsidP="00934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25B2" w:rsidRDefault="007E25B2" w:rsidP="00FB3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3514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  <w:p w:rsidR="00FB3514" w:rsidRDefault="00FB3514" w:rsidP="00FB3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B2" w:rsidRDefault="007E25B2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>руководитель площадки,</w:t>
            </w:r>
          </w:p>
          <w:p w:rsidR="007E25B2" w:rsidRDefault="007E25B2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>Васина О.И.,</w:t>
            </w:r>
          </w:p>
          <w:p w:rsidR="007E25B2" w:rsidRDefault="00BB32E4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>Шлюндт</w:t>
            </w:r>
            <w:proofErr w:type="spellEnd"/>
            <w:r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 xml:space="preserve"> Г.А.</w:t>
            </w:r>
          </w:p>
          <w:p w:rsidR="007E25B2" w:rsidRDefault="007E25B2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7E25B2" w:rsidTr="00934F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Pr="00B23D5D" w:rsidRDefault="007E25B2" w:rsidP="0093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Default="007E25B2" w:rsidP="00934F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познавательно-исследовательской деятельности в речевом развитии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B2" w:rsidRDefault="007E25B2" w:rsidP="00934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25B2" w:rsidRDefault="007E25B2" w:rsidP="00934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B2" w:rsidRDefault="007E25B2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  <w:p w:rsidR="007E25B2" w:rsidRDefault="007E25B2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>воспитатели</w:t>
            </w:r>
          </w:p>
        </w:tc>
      </w:tr>
      <w:tr w:rsidR="007E25B2" w:rsidTr="00FB3514">
        <w:trPr>
          <w:trHeight w:val="107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Pr="00B23D5D" w:rsidRDefault="007E25B2" w:rsidP="0093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Default="00FB3514" w:rsidP="00934F6E">
            <w:pPr>
              <w:rPr>
                <w:rFonts w:ascii="Times New Roman" w:hAnsi="Times New Roman"/>
                <w:sz w:val="28"/>
                <w:szCs w:val="28"/>
              </w:rPr>
            </w:pPr>
            <w:r w:rsidRPr="007E25B2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«Обсуждение современных инновационных технологий в речевом развитии»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514" w:rsidRDefault="007E25B2" w:rsidP="00FB3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3514">
              <w:rPr>
                <w:rFonts w:ascii="Times New Roman" w:hAnsi="Times New Roman"/>
                <w:sz w:val="28"/>
                <w:szCs w:val="28"/>
              </w:rPr>
              <w:t>11-15 ноября</w:t>
            </w:r>
          </w:p>
          <w:p w:rsidR="007E25B2" w:rsidRDefault="00FB3514" w:rsidP="00FB3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B2" w:rsidRDefault="007E25B2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  <w:p w:rsidR="007E25B2" w:rsidRDefault="007E25B2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>воспитатели</w:t>
            </w:r>
          </w:p>
        </w:tc>
      </w:tr>
      <w:tr w:rsidR="007E25B2" w:rsidTr="00934F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Pr="00B23D5D" w:rsidRDefault="007E25B2" w:rsidP="0093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Pr="007E25B2" w:rsidRDefault="007E25B2" w:rsidP="00934F6E">
            <w:pPr>
              <w:rPr>
                <w:rFonts w:ascii="Times New Roman" w:hAnsi="Times New Roman"/>
                <w:sz w:val="28"/>
                <w:szCs w:val="28"/>
              </w:rPr>
            </w:pPr>
            <w:r w:rsidRPr="007E25B2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</w:p>
          <w:p w:rsidR="007E25B2" w:rsidRPr="007E25B2" w:rsidRDefault="007E25B2" w:rsidP="00934F6E">
            <w:pPr>
              <w:rPr>
                <w:rFonts w:ascii="Times New Roman" w:hAnsi="Times New Roman"/>
                <w:sz w:val="28"/>
                <w:szCs w:val="28"/>
              </w:rPr>
            </w:pPr>
            <w:r w:rsidRPr="007E25B2">
              <w:rPr>
                <w:rFonts w:ascii="Times New Roman" w:hAnsi="Times New Roman"/>
                <w:sz w:val="28"/>
                <w:szCs w:val="28"/>
              </w:rPr>
              <w:t xml:space="preserve">учителей-логопедов, психолога, </w:t>
            </w:r>
          </w:p>
          <w:p w:rsidR="007E25B2" w:rsidRDefault="007E25B2" w:rsidP="007E25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25B2">
              <w:rPr>
                <w:rFonts w:ascii="Times New Roman" w:hAnsi="Times New Roman"/>
                <w:sz w:val="28"/>
                <w:szCs w:val="28"/>
              </w:rPr>
              <w:t>ст. воспитателя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B2" w:rsidRDefault="007E25B2" w:rsidP="00FB3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Default="007E25B2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 xml:space="preserve">учитель-логопед, психолог </w:t>
            </w:r>
          </w:p>
          <w:p w:rsidR="007E25B2" w:rsidRDefault="007E25B2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cstheme="minorBidi"/>
                <w:sz w:val="28"/>
                <w:szCs w:val="28"/>
              </w:rPr>
              <w:t xml:space="preserve"> ст. воспитателя</w:t>
            </w:r>
          </w:p>
        </w:tc>
      </w:tr>
      <w:tr w:rsidR="007E25B2" w:rsidTr="00934F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Pr="00B23D5D" w:rsidRDefault="007E25B2" w:rsidP="0093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5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Pr="007E25B2" w:rsidRDefault="007E25B2" w:rsidP="00934F6E">
            <w:pPr>
              <w:rPr>
                <w:rFonts w:ascii="Times New Roman" w:hAnsi="Times New Roman"/>
                <w:sz w:val="28"/>
                <w:szCs w:val="28"/>
              </w:rPr>
            </w:pPr>
            <w:r w:rsidRPr="007E25B2">
              <w:rPr>
                <w:rFonts w:ascii="Times New Roman" w:hAnsi="Times New Roman"/>
                <w:sz w:val="28"/>
                <w:szCs w:val="28"/>
              </w:rPr>
              <w:t>Педсовет «</w:t>
            </w:r>
            <w:r w:rsidRPr="007E25B2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Познавательно-исследовательская деятельность в речевом развитии</w:t>
            </w:r>
            <w:r w:rsidRPr="007E25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Default="00FB3514" w:rsidP="00934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="007E25B2"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  <w:p w:rsidR="00FB3514" w:rsidRDefault="00FB3514" w:rsidP="00934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B2" w:rsidRDefault="007E25B2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>заведующая</w:t>
            </w:r>
          </w:p>
          <w:p w:rsidR="007E25B2" w:rsidRDefault="00176D50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 xml:space="preserve">зам. зав. </w:t>
            </w:r>
            <w:proofErr w:type="gramStart"/>
            <w:r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>п</w:t>
            </w:r>
            <w:r w:rsidR="007E25B2"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>о</w:t>
            </w:r>
            <w:proofErr w:type="gramEnd"/>
            <w:r w:rsidR="007E25B2"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 xml:space="preserve"> ВОР</w:t>
            </w:r>
          </w:p>
          <w:p w:rsidR="007E25B2" w:rsidRDefault="007E25B2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7E25B2" w:rsidTr="00934F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Pr="00B23D5D" w:rsidRDefault="007E25B2" w:rsidP="0093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5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Default="00FB3514" w:rsidP="00934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85">
              <w:rPr>
                <w:rFonts w:ascii="Times New Roman" w:hAnsi="Times New Roman"/>
                <w:sz w:val="28"/>
                <w:szCs w:val="28"/>
              </w:rPr>
              <w:t>Неделя педагогического мастерства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Цель: повышение компетенции педагогов в познавательно-исследовательской деятельности дошкольников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B2" w:rsidRDefault="007E25B2" w:rsidP="00934F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3514" w:rsidRDefault="00FB3514" w:rsidP="00FB3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16-20 марта</w:t>
            </w:r>
          </w:p>
          <w:p w:rsidR="00FB3514" w:rsidRDefault="00FB3514" w:rsidP="00FB3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Default="007E25B2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>руководитель площадки</w:t>
            </w:r>
          </w:p>
          <w:p w:rsidR="007E25B2" w:rsidRDefault="007E25B2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 xml:space="preserve">зам. зав. </w:t>
            </w:r>
            <w:proofErr w:type="gramStart"/>
            <w:r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>по</w:t>
            </w:r>
            <w:proofErr w:type="gramEnd"/>
            <w:r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 xml:space="preserve"> ВОР</w:t>
            </w:r>
          </w:p>
          <w:p w:rsidR="007E25B2" w:rsidRDefault="007E25B2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>воспитатели</w:t>
            </w:r>
          </w:p>
        </w:tc>
      </w:tr>
      <w:tr w:rsidR="007E25B2" w:rsidTr="00934F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Pr="00B23D5D" w:rsidRDefault="007E25B2" w:rsidP="0093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D5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B2" w:rsidRPr="007E25B2" w:rsidRDefault="007E25B2" w:rsidP="00934F6E">
            <w:pPr>
              <w:rPr>
                <w:rFonts w:ascii="Times New Roman" w:hAnsi="Times New Roman"/>
                <w:sz w:val="28"/>
                <w:szCs w:val="28"/>
              </w:rPr>
            </w:pPr>
            <w:r w:rsidRPr="007E25B2">
              <w:rPr>
                <w:rFonts w:ascii="Times New Roman" w:hAnsi="Times New Roman"/>
                <w:sz w:val="28"/>
                <w:szCs w:val="28"/>
              </w:rPr>
              <w:t>Семинар для педагогов района «</w:t>
            </w:r>
            <w:r w:rsidRPr="007E25B2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Использование современных технологий в работе с дошкольниками по познавательно-исследовательской деятельности в соответствии с требованиями ФГОС </w:t>
            </w:r>
            <w:proofErr w:type="gramStart"/>
            <w:r w:rsidRPr="007E25B2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ДО</w:t>
            </w:r>
            <w:proofErr w:type="gramEnd"/>
            <w:r w:rsidRPr="007E25B2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 (в речевом развитии)</w:t>
            </w:r>
            <w:r w:rsidRPr="007E25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B2" w:rsidRDefault="007E25B2" w:rsidP="00934F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25B2" w:rsidRDefault="007E25B2" w:rsidP="00934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B3514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FB3514" w:rsidRDefault="00FB3514" w:rsidP="00934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B2" w:rsidRDefault="007E25B2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>заведующая</w:t>
            </w:r>
          </w:p>
          <w:p w:rsidR="007E25B2" w:rsidRDefault="007E25B2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>руководитель площадки</w:t>
            </w:r>
          </w:p>
          <w:p w:rsidR="007E25B2" w:rsidRDefault="007E25B2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 xml:space="preserve">зам. зав. </w:t>
            </w:r>
            <w:proofErr w:type="gramStart"/>
            <w:r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>по</w:t>
            </w:r>
            <w:proofErr w:type="gramEnd"/>
            <w:r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  <w:t xml:space="preserve"> ВОР</w:t>
            </w:r>
          </w:p>
          <w:p w:rsidR="007E25B2" w:rsidRDefault="007E25B2" w:rsidP="00934F6E">
            <w:pPr>
              <w:pStyle w:val="msonormalbullet2gif"/>
              <w:widowControl w:val="0"/>
              <w:suppressAutoHyphens/>
              <w:autoSpaceDN w:val="0"/>
              <w:snapToGrid w:val="0"/>
              <w:spacing w:after="0" w:afterAutospacing="0"/>
              <w:contextualSpacing/>
              <w:jc w:val="center"/>
              <w:rPr>
                <w:rFonts w:eastAsia="Andale Sans UI" w:cstheme="minorBidi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</w:tc>
      </w:tr>
    </w:tbl>
    <w:p w:rsidR="00274024" w:rsidRDefault="00274024" w:rsidP="007E25B2">
      <w:pPr>
        <w:pStyle w:val="a3"/>
        <w:spacing w:before="0" w:beforeAutospacing="0" w:after="0" w:line="0" w:lineRule="atLeast"/>
        <w:ind w:firstLine="567"/>
        <w:rPr>
          <w:sz w:val="28"/>
          <w:szCs w:val="28"/>
        </w:rPr>
      </w:pPr>
    </w:p>
    <w:p w:rsidR="007E25B2" w:rsidRPr="005F4489" w:rsidRDefault="007E25B2" w:rsidP="00176D50">
      <w:pPr>
        <w:pStyle w:val="a3"/>
        <w:spacing w:before="0" w:beforeAutospacing="0" w:after="0" w:line="0" w:lineRule="atLeast"/>
        <w:ind w:firstLine="567"/>
        <w:jc w:val="both"/>
        <w:rPr>
          <w:sz w:val="28"/>
          <w:szCs w:val="28"/>
        </w:rPr>
      </w:pPr>
      <w:r w:rsidRPr="005F4489">
        <w:rPr>
          <w:sz w:val="28"/>
          <w:szCs w:val="28"/>
        </w:rPr>
        <w:t>Работа площадки строилась по следующим направлениям:</w:t>
      </w:r>
    </w:p>
    <w:p w:rsidR="00587385" w:rsidRDefault="00587385" w:rsidP="00176D5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поисково-исследовательская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(решение </w:t>
      </w:r>
      <w:r w:rsidRPr="000C584D">
        <w:rPr>
          <w:rFonts w:ascii="Times New Roman" w:hAnsi="Times New Roman" w:cs="Times New Roman"/>
          <w:bCs/>
          <w:sz w:val="28"/>
          <w:szCs w:val="28"/>
        </w:rPr>
        <w:t>проблемных вопросов, реализуется в эвристических беседах и наблюдениях</w:t>
      </w:r>
      <w:r>
        <w:rPr>
          <w:rFonts w:ascii="Times New Roman" w:hAnsi="Times New Roman" w:cs="Times New Roman"/>
          <w:bCs/>
          <w:sz w:val="28"/>
          <w:szCs w:val="28"/>
        </w:rPr>
        <w:t>: зачем мыть руки, почему распускаются почки на деревьях, наблюдения за природными явлениями и объектами);</w:t>
      </w:r>
    </w:p>
    <w:p w:rsidR="00587385" w:rsidRDefault="00587385" w:rsidP="00176D5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познавательно- практическая 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(это стихийная или организованная педагогом деятельность воспитанников по получению информации практическим путём, реализуется </w:t>
      </w:r>
      <w:r w:rsidRPr="000C584D">
        <w:rPr>
          <w:rFonts w:ascii="Times New Roman" w:hAnsi="Times New Roman" w:cs="Times New Roman"/>
          <w:bCs/>
          <w:sz w:val="28"/>
          <w:szCs w:val="28"/>
        </w:rPr>
        <w:t>в опытах и экспериментах);</w:t>
      </w:r>
    </w:p>
    <w:p w:rsidR="00587385" w:rsidRDefault="00587385" w:rsidP="00176D5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предметно-исследовательская  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(совместная или самостоятельная деятельность воспитанников по установлению причинно-следственных связей в окружающем мире и расширению знаний о свойствах объекта, реализуется в исследованиях различных материалов, живых существ и растений в процессе роста, явлений природы в течение года);</w:t>
      </w:r>
    </w:p>
    <w:p w:rsidR="00587385" w:rsidRDefault="00587385" w:rsidP="00176D5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учебно-познавательная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(самостоятельная деятельность детей по усвоению и применению приобретённых в ходе образовательного процесса знаний, умений и навыков.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Реализуется с помощью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триз-технологий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дидактических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играх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совершенствование пространственного, предметного аналитического мышления; самостоятельных наблюдений, на занятиях и прогулках.</w:t>
      </w:r>
    </w:p>
    <w:p w:rsidR="00587385" w:rsidRPr="004400CD" w:rsidRDefault="00587385" w:rsidP="00854DC1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0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Основными формами деятельности педагогов в инновационном </w:t>
      </w:r>
      <w:r w:rsidR="00854DC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4400CD">
        <w:rPr>
          <w:rFonts w:ascii="Times New Roman" w:eastAsia="Times New Roman" w:hAnsi="Times New Roman" w:cs="Times New Roman"/>
          <w:sz w:val="28"/>
          <w:szCs w:val="28"/>
        </w:rPr>
        <w:t>роцессе стали:</w:t>
      </w:r>
    </w:p>
    <w:p w:rsidR="00587385" w:rsidRPr="004400CD" w:rsidRDefault="00587385" w:rsidP="0058738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400CD">
        <w:rPr>
          <w:rFonts w:ascii="Times New Roman" w:eastAsia="Times New Roman" w:hAnsi="Times New Roman" w:cs="Times New Roman"/>
          <w:sz w:val="28"/>
          <w:szCs w:val="28"/>
        </w:rPr>
        <w:t>- работа творческой группы;</w:t>
      </w:r>
    </w:p>
    <w:p w:rsidR="00587385" w:rsidRPr="004400CD" w:rsidRDefault="00587385" w:rsidP="0058738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400CD">
        <w:rPr>
          <w:rFonts w:ascii="Times New Roman" w:eastAsia="Times New Roman" w:hAnsi="Times New Roman" w:cs="Times New Roman"/>
          <w:sz w:val="28"/>
          <w:szCs w:val="28"/>
        </w:rPr>
        <w:t>- консультации;</w:t>
      </w:r>
    </w:p>
    <w:p w:rsidR="00587385" w:rsidRPr="004400CD" w:rsidRDefault="00587385" w:rsidP="0058738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400CD">
        <w:rPr>
          <w:rFonts w:ascii="Times New Roman" w:eastAsia="Times New Roman" w:hAnsi="Times New Roman" w:cs="Times New Roman"/>
          <w:sz w:val="28"/>
          <w:szCs w:val="28"/>
        </w:rPr>
        <w:t>- обсуждения, беседы;</w:t>
      </w:r>
    </w:p>
    <w:p w:rsidR="00587385" w:rsidRPr="004400CD" w:rsidRDefault="00587385" w:rsidP="0058738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400CD">
        <w:rPr>
          <w:rFonts w:ascii="Times New Roman" w:eastAsia="Times New Roman" w:hAnsi="Times New Roman" w:cs="Times New Roman"/>
          <w:sz w:val="28"/>
          <w:szCs w:val="28"/>
        </w:rPr>
        <w:t>- семинар;</w:t>
      </w:r>
    </w:p>
    <w:p w:rsidR="00587385" w:rsidRPr="004400CD" w:rsidRDefault="00587385" w:rsidP="0058738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400CD"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4400CD">
        <w:rPr>
          <w:rFonts w:ascii="Times New Roman" w:hAnsi="Times New Roman"/>
          <w:sz w:val="28"/>
          <w:szCs w:val="28"/>
        </w:rPr>
        <w:t>еделя педагогического мастерства;</w:t>
      </w:r>
    </w:p>
    <w:p w:rsidR="00587385" w:rsidRPr="004400CD" w:rsidRDefault="00587385" w:rsidP="00587385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400CD">
        <w:rPr>
          <w:rFonts w:ascii="Times New Roman" w:eastAsia="Times New Roman" w:hAnsi="Times New Roman" w:cs="Times New Roman"/>
          <w:sz w:val="28"/>
          <w:szCs w:val="28"/>
        </w:rPr>
        <w:t>- смотры-конкурсы;</w:t>
      </w:r>
    </w:p>
    <w:p w:rsidR="00587385" w:rsidRPr="004400CD" w:rsidRDefault="00587385" w:rsidP="005873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400CD">
        <w:rPr>
          <w:rFonts w:ascii="Times New Roman" w:eastAsia="Times New Roman" w:hAnsi="Times New Roman" w:cs="Times New Roman"/>
          <w:sz w:val="28"/>
          <w:szCs w:val="28"/>
        </w:rPr>
        <w:t>- педагогические советы.</w:t>
      </w:r>
    </w:p>
    <w:p w:rsidR="00587385" w:rsidRPr="004400CD" w:rsidRDefault="00587385" w:rsidP="00872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4400CD">
        <w:rPr>
          <w:rFonts w:ascii="Times New Roman" w:eastAsia="Times New Roman" w:hAnsi="Times New Roman" w:cs="Times New Roman"/>
          <w:sz w:val="28"/>
          <w:szCs w:val="28"/>
        </w:rPr>
        <w:t>Большую помощь педагогам в организации поисково-исследовательской деятельности оказали детские энциклопедии, книги с занимательными фактами, забавными, простыми опытами и практическими заданиями, «</w:t>
      </w:r>
      <w:proofErr w:type="spellStart"/>
      <w:r w:rsidRPr="004400CD">
        <w:rPr>
          <w:rFonts w:ascii="Times New Roman" w:eastAsia="Times New Roman" w:hAnsi="Times New Roman" w:cs="Times New Roman"/>
          <w:sz w:val="28"/>
          <w:szCs w:val="28"/>
        </w:rPr>
        <w:t>мастерилки</w:t>
      </w:r>
      <w:proofErr w:type="spellEnd"/>
      <w:r w:rsidRPr="004400C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87385" w:rsidRPr="0076255F" w:rsidRDefault="00587385" w:rsidP="007625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255F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педагогов были проведены конкурсы:</w:t>
      </w:r>
    </w:p>
    <w:p w:rsidR="00587385" w:rsidRPr="00872D1A" w:rsidRDefault="00587385" w:rsidP="00872D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1A">
        <w:rPr>
          <w:rFonts w:ascii="Times New Roman" w:hAnsi="Times New Roman" w:cs="Times New Roman"/>
          <w:sz w:val="28"/>
          <w:szCs w:val="28"/>
        </w:rPr>
        <w:t xml:space="preserve">-папки-передвижки с  информации по </w:t>
      </w:r>
      <w:r w:rsidR="00872D1A" w:rsidRPr="00872D1A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872D1A">
        <w:rPr>
          <w:rFonts w:ascii="Times New Roman" w:hAnsi="Times New Roman" w:cs="Times New Roman"/>
          <w:sz w:val="28"/>
          <w:szCs w:val="28"/>
        </w:rPr>
        <w:t xml:space="preserve"> деятельности для родителей;</w:t>
      </w:r>
    </w:p>
    <w:p w:rsidR="00587385" w:rsidRPr="004400CD" w:rsidRDefault="00587385" w:rsidP="00872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0CD">
        <w:rPr>
          <w:sz w:val="28"/>
          <w:szCs w:val="28"/>
        </w:rPr>
        <w:t xml:space="preserve">- </w:t>
      </w:r>
      <w:r w:rsidRPr="004400CD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872D1A">
        <w:rPr>
          <w:rFonts w:ascii="Times New Roman" w:hAnsi="Times New Roman" w:cs="Times New Roman"/>
          <w:sz w:val="28"/>
          <w:szCs w:val="28"/>
        </w:rPr>
        <w:t>центров экспериментально-исследовательской деятельности</w:t>
      </w:r>
      <w:r w:rsidRPr="004400CD">
        <w:rPr>
          <w:rFonts w:ascii="Times New Roman" w:hAnsi="Times New Roman" w:cs="Times New Roman"/>
          <w:sz w:val="28"/>
          <w:szCs w:val="28"/>
        </w:rPr>
        <w:t>.</w:t>
      </w:r>
    </w:p>
    <w:p w:rsidR="002A0F4E" w:rsidRPr="004400CD" w:rsidRDefault="00587385" w:rsidP="00872D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0CD">
        <w:rPr>
          <w:rFonts w:ascii="Times New Roman" w:eastAsia="Times New Roman" w:hAnsi="Times New Roman" w:cs="Times New Roman"/>
          <w:sz w:val="28"/>
          <w:szCs w:val="28"/>
        </w:rPr>
        <w:t>Перед проведением </w:t>
      </w:r>
      <w:r w:rsidRPr="004400CD">
        <w:rPr>
          <w:rFonts w:ascii="Times New Roman" w:eastAsia="Times New Roman" w:hAnsi="Times New Roman" w:cs="Times New Roman"/>
          <w:iCs/>
          <w:sz w:val="28"/>
          <w:szCs w:val="28"/>
        </w:rPr>
        <w:t>смотра-конкурса</w:t>
      </w:r>
      <w:r w:rsidR="0076255F">
        <w:rPr>
          <w:rFonts w:ascii="Times New Roman" w:eastAsia="Times New Roman" w:hAnsi="Times New Roman" w:cs="Times New Roman"/>
          <w:sz w:val="28"/>
          <w:szCs w:val="28"/>
        </w:rPr>
        <w:t xml:space="preserve"> по </w:t>
      </w:r>
      <w:r w:rsidRPr="004400CD">
        <w:rPr>
          <w:rFonts w:ascii="Times New Roman" w:eastAsia="Times New Roman" w:hAnsi="Times New Roman" w:cs="Times New Roman"/>
          <w:sz w:val="28"/>
          <w:szCs w:val="28"/>
        </w:rPr>
        <w:t xml:space="preserve">оформлению центров экспериментирования  был составлен примерный перечень материалов и оборудования. Педагогами была пересмотрена развивающая предметно-пространственная среда. Каждый центр дополнен новыми предметами и материалами, стимулирующими поисковую активность дошколят. Все материалы, находящиеся в центрах экспериментирования, распределены по разделам: </w:t>
      </w:r>
      <w:proofErr w:type="gramStart"/>
      <w:r w:rsidRPr="004400CD">
        <w:rPr>
          <w:rFonts w:ascii="Times New Roman" w:eastAsia="Times New Roman" w:hAnsi="Times New Roman" w:cs="Times New Roman"/>
          <w:sz w:val="28"/>
          <w:szCs w:val="28"/>
        </w:rPr>
        <w:t>“Природный материал”, “Песок и вода”, “Строительные материалы”, “Картон и бумага”, “Ткань”, “Шерсть”, “Магниты”, “Резина”, “Звук-волшебник”.</w:t>
      </w:r>
      <w:proofErr w:type="gramEnd"/>
      <w:r w:rsidRPr="00440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00CD">
        <w:rPr>
          <w:rFonts w:ascii="Times New Roman" w:eastAsia="Times New Roman" w:hAnsi="Times New Roman" w:cs="Times New Roman"/>
          <w:sz w:val="28"/>
          <w:szCs w:val="28"/>
        </w:rPr>
        <w:t xml:space="preserve">В состав центра экспериментирования вошли: мини-лаборатория, “аптека”, “огород” на окошке, полочка “умных” книг и коллекций, “конструкторское бюро”. </w:t>
      </w:r>
      <w:proofErr w:type="gramEnd"/>
    </w:p>
    <w:p w:rsidR="0083781D" w:rsidRPr="004400CD" w:rsidRDefault="0083781D" w:rsidP="00872D1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400CD">
        <w:rPr>
          <w:rFonts w:ascii="Times New Roman" w:hAnsi="Times New Roman"/>
          <w:sz w:val="28"/>
          <w:szCs w:val="28"/>
        </w:rPr>
        <w:t xml:space="preserve">В марте прошла неделя педагогического мастерства, цель которой  повышение компетенции педагогов в познавательно-исследовательской деятельности дошкольников. </w:t>
      </w:r>
    </w:p>
    <w:p w:rsidR="0083781D" w:rsidRPr="004400CD" w:rsidRDefault="0083781D" w:rsidP="00872D1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400CD">
        <w:rPr>
          <w:rFonts w:ascii="Times New Roman" w:hAnsi="Times New Roman"/>
          <w:sz w:val="28"/>
          <w:szCs w:val="28"/>
        </w:rPr>
        <w:t xml:space="preserve">Педагогами  ДОУ были даны  открытые просмотры: </w:t>
      </w:r>
    </w:p>
    <w:p w:rsidR="0083781D" w:rsidRPr="004400CD" w:rsidRDefault="004C50B9" w:rsidP="004C50B9">
      <w:pPr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="0083781D" w:rsidRPr="004400CD">
        <w:rPr>
          <w:rFonts w:ascii="Times New Roman" w:eastAsia="Times New Roman" w:hAnsi="Times New Roman" w:cs="Times New Roman"/>
          <w:kern w:val="36"/>
          <w:sz w:val="28"/>
          <w:szCs w:val="28"/>
        </w:rPr>
        <w:t>старшая группа «</w:t>
      </w:r>
      <w:proofErr w:type="gramStart"/>
      <w:r w:rsidR="0083781D" w:rsidRPr="004400CD">
        <w:rPr>
          <w:rFonts w:ascii="Times New Roman" w:eastAsia="Times New Roman" w:hAnsi="Times New Roman" w:cs="Times New Roman"/>
          <w:kern w:val="36"/>
          <w:sz w:val="28"/>
          <w:szCs w:val="28"/>
        </w:rPr>
        <w:t>А» - НОД</w:t>
      </w:r>
      <w:proofErr w:type="gramEnd"/>
      <w:r w:rsidR="0083781D" w:rsidRPr="004400C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 элементами экспериментирования «Волшебная соль» (</w:t>
      </w:r>
      <w:proofErr w:type="spellStart"/>
      <w:r w:rsidR="0083781D" w:rsidRPr="004400CD">
        <w:rPr>
          <w:rFonts w:ascii="Times New Roman" w:eastAsia="Times New Roman" w:hAnsi="Times New Roman" w:cs="Times New Roman"/>
          <w:kern w:val="36"/>
          <w:sz w:val="28"/>
          <w:szCs w:val="28"/>
        </w:rPr>
        <w:t>Шлюндт</w:t>
      </w:r>
      <w:proofErr w:type="spellEnd"/>
      <w:r w:rsidR="0083781D" w:rsidRPr="004400C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Г.А.),</w:t>
      </w:r>
    </w:p>
    <w:p w:rsidR="0083781D" w:rsidRPr="004400CD" w:rsidRDefault="004C50B9" w:rsidP="004C50B9">
      <w:pPr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="0083781D" w:rsidRPr="004400CD"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подготовительная группа - НОД «В стране Математике» (Белоногова Л.Ю.),</w:t>
      </w:r>
    </w:p>
    <w:p w:rsidR="0083781D" w:rsidRPr="00FB3514" w:rsidRDefault="004C50B9" w:rsidP="004C50B9">
      <w:pPr>
        <w:shd w:val="clear" w:color="auto" w:fill="FFFFFF"/>
        <w:spacing w:after="0" w:line="288" w:lineRule="atLeast"/>
        <w:ind w:right="-426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="00FC06CD" w:rsidRPr="004400CD">
        <w:rPr>
          <w:rFonts w:ascii="Times New Roman" w:eastAsia="Times New Roman" w:hAnsi="Times New Roman" w:cs="Times New Roman"/>
          <w:kern w:val="36"/>
          <w:sz w:val="28"/>
          <w:szCs w:val="28"/>
        </w:rPr>
        <w:t>смешанн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</w:t>
      </w:r>
      <w:r w:rsidR="00FC06CD" w:rsidRPr="004400C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я группа </w:t>
      </w:r>
      <w:r w:rsidR="00FB3514">
        <w:rPr>
          <w:rFonts w:ascii="Times New Roman" w:eastAsia="Times New Roman" w:hAnsi="Times New Roman" w:cs="Times New Roman"/>
          <w:kern w:val="36"/>
          <w:sz w:val="28"/>
          <w:szCs w:val="28"/>
        </w:rPr>
        <w:t>–</w:t>
      </w:r>
      <w:r w:rsidR="00FC06CD" w:rsidRPr="004400C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FB3514">
        <w:rPr>
          <w:rFonts w:ascii="Times New Roman" w:eastAsia="Times New Roman" w:hAnsi="Times New Roman" w:cs="Times New Roman"/>
          <w:kern w:val="36"/>
          <w:sz w:val="28"/>
          <w:szCs w:val="28"/>
        </w:rPr>
        <w:t>квест</w:t>
      </w:r>
      <w:proofErr w:type="spellEnd"/>
      <w:r w:rsidR="00FB351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по познавательно-исследовательской деятельности «Страна чудес» </w:t>
      </w:r>
      <w:r w:rsidR="00FC06CD" w:rsidRPr="004400C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(</w:t>
      </w:r>
      <w:proofErr w:type="spellStart"/>
      <w:r w:rsidR="00FC06CD" w:rsidRPr="004400CD">
        <w:rPr>
          <w:rFonts w:ascii="Times New Roman" w:eastAsia="Times New Roman" w:hAnsi="Times New Roman" w:cs="Times New Roman"/>
          <w:kern w:val="36"/>
          <w:sz w:val="28"/>
          <w:szCs w:val="28"/>
        </w:rPr>
        <w:t>Радостева</w:t>
      </w:r>
      <w:proofErr w:type="spellEnd"/>
      <w:r w:rsidR="00FC06CD" w:rsidRPr="004400C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В.К.),</w:t>
      </w:r>
    </w:p>
    <w:p w:rsidR="00FC06CD" w:rsidRPr="004400CD" w:rsidRDefault="004C50B9" w:rsidP="004C50B9">
      <w:pPr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="00FC06CD" w:rsidRPr="004400CD">
        <w:rPr>
          <w:rFonts w:ascii="Times New Roman" w:eastAsia="Times New Roman" w:hAnsi="Times New Roman" w:cs="Times New Roman"/>
          <w:kern w:val="36"/>
          <w:sz w:val="28"/>
          <w:szCs w:val="28"/>
        </w:rPr>
        <w:t>средняя группа  - НОД «Найдем щенка»</w:t>
      </w:r>
      <w:r w:rsidR="00FC06CD" w:rsidRPr="004400CD">
        <w:rPr>
          <w:rFonts w:ascii="Times New Roman" w:hAnsi="Times New Roman" w:cs="Times New Roman"/>
          <w:sz w:val="40"/>
          <w:szCs w:val="40"/>
        </w:rPr>
        <w:t xml:space="preserve"> </w:t>
      </w:r>
      <w:r w:rsidR="00FC06CD" w:rsidRPr="004400CD">
        <w:rPr>
          <w:rFonts w:ascii="Times New Roman" w:hAnsi="Times New Roman" w:cs="Times New Roman"/>
          <w:sz w:val="28"/>
          <w:szCs w:val="28"/>
        </w:rPr>
        <w:t>(Ковригина Е.С.),</w:t>
      </w:r>
    </w:p>
    <w:p w:rsidR="00FC06CD" w:rsidRPr="004400CD" w:rsidRDefault="004C50B9" w:rsidP="004C50B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6CD" w:rsidRPr="004400C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FC06CD" w:rsidRPr="004400CD">
        <w:rPr>
          <w:rFonts w:ascii="Times New Roman" w:eastAsia="Times New Roman" w:hAnsi="Times New Roman" w:cs="Times New Roman"/>
          <w:sz w:val="28"/>
          <w:szCs w:val="28"/>
        </w:rPr>
        <w:t xml:space="preserve"> младшая гр</w:t>
      </w:r>
      <w:r w:rsidR="00274024" w:rsidRPr="004400CD">
        <w:rPr>
          <w:rFonts w:ascii="Times New Roman" w:eastAsia="Times New Roman" w:hAnsi="Times New Roman" w:cs="Times New Roman"/>
          <w:sz w:val="28"/>
          <w:szCs w:val="28"/>
        </w:rPr>
        <w:t xml:space="preserve">уппа - </w:t>
      </w:r>
      <w:r w:rsidR="00FC06CD" w:rsidRPr="004400CD">
        <w:rPr>
          <w:rFonts w:ascii="Times New Roman" w:eastAsia="Times New Roman" w:hAnsi="Times New Roman" w:cs="Times New Roman"/>
          <w:sz w:val="28"/>
          <w:szCs w:val="28"/>
        </w:rPr>
        <w:t xml:space="preserve">НОД </w:t>
      </w:r>
      <w:r w:rsidR="00FC06CD" w:rsidRPr="004400CD">
        <w:rPr>
          <w:rFonts w:ascii="Times New Roman" w:eastAsia="Times New Roman" w:hAnsi="Times New Roman" w:cs="Times New Roman"/>
          <w:kern w:val="36"/>
          <w:sz w:val="28"/>
          <w:szCs w:val="28"/>
        </w:rPr>
        <w:t>«Свойства снега»</w:t>
      </w:r>
      <w:r w:rsidR="00274024" w:rsidRPr="004400C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(Орехова Т.Н.),</w:t>
      </w:r>
    </w:p>
    <w:p w:rsidR="00274024" w:rsidRPr="004400CD" w:rsidRDefault="004C50B9" w:rsidP="004C50B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3514" w:rsidRPr="004400C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FB3514" w:rsidRPr="004400CD">
        <w:rPr>
          <w:rFonts w:ascii="Times New Roman" w:eastAsia="Times New Roman" w:hAnsi="Times New Roman" w:cs="Times New Roman"/>
          <w:sz w:val="28"/>
          <w:szCs w:val="28"/>
        </w:rPr>
        <w:t xml:space="preserve"> младшая группа </w:t>
      </w:r>
      <w:r w:rsidR="00FB35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6CD" w:rsidRPr="004400C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НОД « В стране фокусов» (Орехова Т.Н., </w:t>
      </w:r>
      <w:proofErr w:type="spellStart"/>
      <w:r w:rsidR="00FC06CD" w:rsidRPr="004400CD">
        <w:rPr>
          <w:rFonts w:ascii="Times New Roman" w:eastAsia="Times New Roman" w:hAnsi="Times New Roman" w:cs="Times New Roman"/>
          <w:kern w:val="36"/>
          <w:sz w:val="28"/>
          <w:szCs w:val="28"/>
        </w:rPr>
        <w:t>Иманова</w:t>
      </w:r>
      <w:proofErr w:type="spellEnd"/>
      <w:r w:rsidR="00FC06CD" w:rsidRPr="004400C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Н.П.).</w:t>
      </w:r>
      <w:r w:rsidR="00274024" w:rsidRPr="004400C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</w:t>
      </w:r>
    </w:p>
    <w:p w:rsidR="00646E01" w:rsidRPr="004400CD" w:rsidRDefault="004C50B9" w:rsidP="00872D1A">
      <w:pPr>
        <w:shd w:val="clear" w:color="auto" w:fill="FFFFFF"/>
        <w:spacing w:after="0" w:line="240" w:lineRule="auto"/>
        <w:ind w:firstLine="64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46E01" w:rsidRPr="004400CD">
        <w:rPr>
          <w:rFonts w:ascii="Times New Roman" w:eastAsia="Times New Roman" w:hAnsi="Times New Roman" w:cs="Times New Roman"/>
          <w:sz w:val="28"/>
          <w:szCs w:val="28"/>
        </w:rPr>
        <w:t>заседании </w:t>
      </w:r>
      <w:r w:rsidR="00646E01" w:rsidRPr="004400CD">
        <w:rPr>
          <w:rFonts w:ascii="Times New Roman" w:eastAsia="Times New Roman" w:hAnsi="Times New Roman" w:cs="Times New Roman"/>
          <w:iCs/>
          <w:sz w:val="28"/>
          <w:szCs w:val="28"/>
        </w:rPr>
        <w:t>педагогического совета</w:t>
      </w:r>
      <w:r w:rsidR="00646E01" w:rsidRPr="004400C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646E01" w:rsidRPr="004400CD">
        <w:rPr>
          <w:rFonts w:ascii="Times New Roman" w:eastAsia="Times New Roman" w:hAnsi="Times New Roman" w:cs="Times New Roman"/>
          <w:sz w:val="28"/>
          <w:szCs w:val="28"/>
        </w:rPr>
        <w:t xml:space="preserve"> анализировали состояния воспитательно-образовательной работы педагогов по познавательно</w:t>
      </w:r>
      <w:r w:rsidR="00014D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46E01" w:rsidRPr="004400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исследовательской деятельности, осуществляли обмен опытом, подводили итоги работы и планировали дальнейшую работу коллектива. </w:t>
      </w:r>
    </w:p>
    <w:p w:rsidR="00D23E94" w:rsidRPr="004400CD" w:rsidRDefault="00274024" w:rsidP="004C50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0C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46E01" w:rsidRPr="004400CD">
        <w:rPr>
          <w:rFonts w:ascii="Times New Roman" w:eastAsia="Times New Roman" w:hAnsi="Times New Roman" w:cs="Times New Roman"/>
          <w:sz w:val="28"/>
          <w:szCs w:val="28"/>
        </w:rPr>
        <w:t>абота объединяла коллектив в открытом обмене мнениями, в творческой дискуссии. Сотрудничество начинающих и менее творческих педагогов с более опытными коллегами послужило хорошей практикой и стимулом к развитию.</w:t>
      </w:r>
      <w:r w:rsidR="004C5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E01" w:rsidRPr="004400CD">
        <w:rPr>
          <w:rFonts w:ascii="Times New Roman" w:eastAsia="Times New Roman" w:hAnsi="Times New Roman" w:cs="Times New Roman"/>
          <w:sz w:val="28"/>
          <w:szCs w:val="28"/>
        </w:rPr>
        <w:t>Благодаря комплексу методических мероприятий расширился кругозор педагогов, повысился уровень образовательной деятельности</w:t>
      </w:r>
      <w:r w:rsidRPr="004400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E94" w:rsidRPr="004400CD" w:rsidRDefault="00D23E94" w:rsidP="00872D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0CD">
        <w:rPr>
          <w:rFonts w:ascii="Times New Roman" w:eastAsia="Times New Roman" w:hAnsi="Times New Roman" w:cs="Times New Roman"/>
          <w:sz w:val="28"/>
          <w:szCs w:val="28"/>
        </w:rPr>
        <w:t xml:space="preserve">На начало апреля был запланирован </w:t>
      </w:r>
      <w:r w:rsidRPr="004400CD">
        <w:rPr>
          <w:rFonts w:ascii="Times New Roman" w:hAnsi="Times New Roman"/>
          <w:sz w:val="28"/>
          <w:szCs w:val="28"/>
        </w:rPr>
        <w:t>семинар для педагогов района «</w:t>
      </w:r>
      <w:r w:rsidRPr="004400CD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Использование современных технологий в работе с дошкольниками по познавательно-исследовательской деятельности в соответствии с требованиями ФГОС </w:t>
      </w:r>
      <w:proofErr w:type="gramStart"/>
      <w:r w:rsidRPr="004400CD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ДО</w:t>
      </w:r>
      <w:proofErr w:type="gramEnd"/>
      <w:r w:rsidRPr="004400CD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(в речевом развитии)</w:t>
      </w:r>
      <w:r w:rsidRPr="004400CD">
        <w:rPr>
          <w:rFonts w:ascii="Times New Roman" w:hAnsi="Times New Roman"/>
          <w:sz w:val="28"/>
          <w:szCs w:val="28"/>
        </w:rPr>
        <w:t xml:space="preserve">», но в связи с эпидемией </w:t>
      </w:r>
      <w:proofErr w:type="spellStart"/>
      <w:r w:rsidRPr="004400CD">
        <w:rPr>
          <w:rFonts w:ascii="Times New Roman" w:hAnsi="Times New Roman"/>
          <w:sz w:val="28"/>
          <w:szCs w:val="28"/>
        </w:rPr>
        <w:t>короновируса</w:t>
      </w:r>
      <w:proofErr w:type="spellEnd"/>
      <w:r w:rsidRPr="004400CD">
        <w:rPr>
          <w:rFonts w:ascii="Times New Roman" w:hAnsi="Times New Roman"/>
          <w:sz w:val="28"/>
          <w:szCs w:val="28"/>
        </w:rPr>
        <w:t xml:space="preserve">  </w:t>
      </w:r>
      <w:r w:rsidR="004C50B9">
        <w:rPr>
          <w:rFonts w:ascii="Times New Roman" w:hAnsi="Times New Roman"/>
          <w:sz w:val="28"/>
          <w:szCs w:val="28"/>
        </w:rPr>
        <w:t>не был проведен</w:t>
      </w:r>
      <w:r w:rsidRPr="004400CD">
        <w:rPr>
          <w:rFonts w:ascii="Times New Roman" w:hAnsi="Times New Roman"/>
          <w:sz w:val="28"/>
          <w:szCs w:val="28"/>
        </w:rPr>
        <w:t xml:space="preserve">. </w:t>
      </w:r>
    </w:p>
    <w:p w:rsidR="00274024" w:rsidRPr="004400CD" w:rsidRDefault="00274024" w:rsidP="00872D1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0CD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D23E94" w:rsidRPr="004400C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05C62" w:rsidRPr="004C50B9" w:rsidRDefault="00D23E94" w:rsidP="004C50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0B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74024" w:rsidRPr="004C50B9">
        <w:rPr>
          <w:rFonts w:ascii="Times New Roman" w:eastAsia="Times New Roman" w:hAnsi="Times New Roman" w:cs="Times New Roman"/>
          <w:sz w:val="28"/>
          <w:szCs w:val="28"/>
        </w:rPr>
        <w:t>а основании оценки профессионального мастерства педагогов  выявлено, что педагоги умеют решать проблемные педагогические ситуации в ходе организации познавательно-исследовательской деятельности, грамотно в соответствии с целями и задачами организовывают предметно-развивающую среду, владеют</w:t>
      </w:r>
      <w:r w:rsidRPr="004C5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C62" w:rsidRPr="004C50B9">
        <w:rPr>
          <w:rFonts w:ascii="Times New Roman" w:eastAsia="Times New Roman" w:hAnsi="Times New Roman" w:cs="Times New Roman"/>
          <w:sz w:val="28"/>
          <w:szCs w:val="28"/>
        </w:rPr>
        <w:t xml:space="preserve">терминами, методами и приемами. </w:t>
      </w:r>
    </w:p>
    <w:p w:rsidR="00E05C62" w:rsidRPr="004400CD" w:rsidRDefault="00E05C62" w:rsidP="00872D1A">
      <w:pPr>
        <w:pStyle w:val="a3"/>
        <w:shd w:val="clear" w:color="auto" w:fill="FFFFFF"/>
        <w:spacing w:before="0" w:beforeAutospacing="0" w:after="150"/>
        <w:ind w:firstLine="708"/>
        <w:jc w:val="both"/>
        <w:rPr>
          <w:sz w:val="28"/>
          <w:szCs w:val="28"/>
        </w:rPr>
      </w:pPr>
    </w:p>
    <w:p w:rsidR="007E25B2" w:rsidRPr="004400CD" w:rsidRDefault="007E25B2" w:rsidP="002A0F4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E25B2" w:rsidRPr="004400CD" w:rsidSect="001E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A0F4E"/>
    <w:rsid w:val="00014DA9"/>
    <w:rsid w:val="000C584D"/>
    <w:rsid w:val="00176D50"/>
    <w:rsid w:val="001E241E"/>
    <w:rsid w:val="00274024"/>
    <w:rsid w:val="002A0F4E"/>
    <w:rsid w:val="004400CD"/>
    <w:rsid w:val="004C50B9"/>
    <w:rsid w:val="004F6F98"/>
    <w:rsid w:val="00587385"/>
    <w:rsid w:val="005B0DC9"/>
    <w:rsid w:val="00646E01"/>
    <w:rsid w:val="00712BE1"/>
    <w:rsid w:val="0076255F"/>
    <w:rsid w:val="007E25B2"/>
    <w:rsid w:val="0083781D"/>
    <w:rsid w:val="00854DC1"/>
    <w:rsid w:val="00872D1A"/>
    <w:rsid w:val="0089216B"/>
    <w:rsid w:val="00936AA3"/>
    <w:rsid w:val="00B23D5D"/>
    <w:rsid w:val="00B73D3F"/>
    <w:rsid w:val="00BB32E4"/>
    <w:rsid w:val="00D23E94"/>
    <w:rsid w:val="00E05C62"/>
    <w:rsid w:val="00FB3514"/>
    <w:rsid w:val="00FC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F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E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E25B2"/>
  </w:style>
  <w:style w:type="table" w:styleId="a4">
    <w:name w:val="Table Grid"/>
    <w:basedOn w:val="a1"/>
    <w:uiPriority w:val="59"/>
    <w:rsid w:val="007E2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7E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3746-8BAF-469D-BD23-04834C14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2020-05-17T08:47:00Z</dcterms:created>
  <dcterms:modified xsi:type="dcterms:W3CDTF">2020-05-28T03:51:00Z</dcterms:modified>
</cp:coreProperties>
</file>