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1D" w:rsidRPr="0004081D" w:rsidRDefault="0004081D" w:rsidP="0004081D">
      <w:pPr>
        <w:tabs>
          <w:tab w:val="left" w:pos="9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1D">
        <w:rPr>
          <w:rFonts w:ascii="Times New Roman" w:hAnsi="Times New Roman" w:cs="Times New Roman"/>
          <w:b/>
          <w:sz w:val="24"/>
          <w:szCs w:val="24"/>
        </w:rPr>
        <w:t>Деловая игра «От богатырей до наших дней»</w:t>
      </w:r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8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4081D">
        <w:rPr>
          <w:rFonts w:ascii="Times New Roman" w:hAnsi="Times New Roman" w:cs="Times New Roman"/>
          <w:b/>
          <w:sz w:val="24"/>
          <w:szCs w:val="24"/>
        </w:rPr>
        <w:t>. Деление на команды.</w:t>
      </w:r>
      <w:proofErr w:type="gramEnd"/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81D">
        <w:rPr>
          <w:rFonts w:ascii="Times New Roman" w:hAnsi="Times New Roman" w:cs="Times New Roman"/>
          <w:b/>
          <w:sz w:val="24"/>
          <w:szCs w:val="24"/>
        </w:rPr>
        <w:t>Собрать разрезную картинку. Назвать картину, автора.</w:t>
      </w:r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81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4081D">
        <w:rPr>
          <w:rFonts w:ascii="Times New Roman" w:hAnsi="Times New Roman" w:cs="Times New Roman"/>
          <w:b/>
          <w:sz w:val="24"/>
          <w:szCs w:val="24"/>
        </w:rPr>
        <w:t>.Назвать методы и приёмы работы по патриотическому воспитанию:</w:t>
      </w:r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81D">
        <w:rPr>
          <w:rFonts w:ascii="Times New Roman" w:hAnsi="Times New Roman" w:cs="Times New Roman"/>
          <w:b/>
          <w:sz w:val="24"/>
          <w:szCs w:val="24"/>
        </w:rPr>
        <w:t>1 команда «Богатыри»</w:t>
      </w:r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81D">
        <w:rPr>
          <w:rFonts w:ascii="Times New Roman" w:hAnsi="Times New Roman" w:cs="Times New Roman"/>
          <w:b/>
          <w:sz w:val="24"/>
          <w:szCs w:val="24"/>
        </w:rPr>
        <w:t>2 команда «Витязи»</w:t>
      </w:r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81D">
        <w:rPr>
          <w:rFonts w:ascii="Times New Roman" w:hAnsi="Times New Roman" w:cs="Times New Roman"/>
          <w:b/>
          <w:sz w:val="24"/>
          <w:szCs w:val="24"/>
        </w:rPr>
        <w:t>(команды на каждую букву слова называют методы и приемы, дополняют друг друга).</w:t>
      </w:r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81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4081D">
        <w:rPr>
          <w:rFonts w:ascii="Times New Roman" w:hAnsi="Times New Roman" w:cs="Times New Roman"/>
          <w:b/>
          <w:sz w:val="24"/>
          <w:szCs w:val="24"/>
        </w:rPr>
        <w:t>. Задание: Расскажи о богатырском снаряжении (Богатыри»). Расскажи об одежде богатырей («Витязи»)</w:t>
      </w:r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81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4081D">
        <w:rPr>
          <w:rFonts w:ascii="Times New Roman" w:hAnsi="Times New Roman" w:cs="Times New Roman"/>
          <w:b/>
          <w:sz w:val="24"/>
          <w:szCs w:val="24"/>
        </w:rPr>
        <w:t>. Викторина «От богатырей до наших дней» (Вопросы по очереди задаются командам.)</w:t>
      </w:r>
    </w:p>
    <w:p w:rsidR="0004081D" w:rsidRPr="0004081D" w:rsidRDefault="0004081D" w:rsidP="0004081D">
      <w:pPr>
        <w:tabs>
          <w:tab w:val="left" w:pos="9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1D" w:rsidRPr="0004081D" w:rsidRDefault="0004081D" w:rsidP="0004081D">
      <w:pPr>
        <w:tabs>
          <w:tab w:val="left" w:pos="9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1.Что такое былина? (Русская народная эпическая песня о богатырях)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2. Славный защитник Руси-матушки. Он освободил дорогу прямоезжую между Черниговом и Киевом. (Илья Муромец.)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3. Главное оружие Соловья-разбойника. (Свист.) 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4.Что обозначает имя Илья? (Сила, мощь, крепость, камень.) 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5. Имя богатыря, освободившего Забаву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Путятишну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 xml:space="preserve">? (Добрыня). 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6.Он нередко брал верх над противником благодаря удали, отваге и хитрости? (Алеша Попович)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7. Что означает имя Алексей? (Защитник)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8. Змей по батюшке. (Горыныч)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 9. Богатырь, одолевший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Тугарина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Змеевича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>? (Алеша Попович)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10. Чудовище, которое жило на горе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Сорочинской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>? (Змей Горыныч)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11.Сколько лет Илья  Муромец на печи "</w:t>
      </w:r>
      <w:proofErr w:type="gramStart"/>
      <w:r w:rsidRPr="0004081D">
        <w:rPr>
          <w:rFonts w:ascii="Times New Roman" w:hAnsi="Times New Roman" w:cs="Times New Roman"/>
          <w:sz w:val="24"/>
          <w:szCs w:val="24"/>
        </w:rPr>
        <w:t>сиднем</w:t>
      </w:r>
      <w:proofErr w:type="gramEnd"/>
      <w:r w:rsidRPr="0004081D">
        <w:rPr>
          <w:rFonts w:ascii="Times New Roman" w:hAnsi="Times New Roman" w:cs="Times New Roman"/>
          <w:sz w:val="24"/>
          <w:szCs w:val="24"/>
        </w:rPr>
        <w:t xml:space="preserve"> сидел"? (Тридцать)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12. Где родился Алёша Попович? ( В Ростове)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13. Откуда родом Илья (село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Карачарово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gramStart"/>
      <w:r w:rsidRPr="0004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081D">
        <w:rPr>
          <w:rFonts w:ascii="Times New Roman" w:hAnsi="Times New Roman" w:cs="Times New Roman"/>
          <w:sz w:val="24"/>
          <w:szCs w:val="24"/>
        </w:rPr>
        <w:t>. Муромом)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14. Кому из богатырей установлен памятник на родине? (Илье Муромцу)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15. В какой реке купался Добрыня (в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Пучай-реке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>).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16. Какого богатыря земля не могла носить? (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Святогора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>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17. У кого в сумке вся тяга земная лежала? (У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Микулы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Селяниновича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>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18. Головной убор богатыря. (Шлем, шишак)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>19. Как называется металлическая сетка, закрывающая шею? (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Бармица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>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20. Назовите богатыря-пахаря,  богатыря-ремесленника, богатыря-гусляра (Микула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>, Никита Кожемяка, Садко)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21.  Какие русские художники изображали богатырей? 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81D">
        <w:rPr>
          <w:rFonts w:ascii="Times New Roman" w:hAnsi="Times New Roman" w:cs="Times New Roman"/>
          <w:sz w:val="24"/>
          <w:szCs w:val="24"/>
        </w:rPr>
        <w:t xml:space="preserve">(В.М. Васнецов, Николай Рерих, Иван </w:t>
      </w:r>
      <w:proofErr w:type="spellStart"/>
      <w:r w:rsidRPr="0004081D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04081D">
        <w:rPr>
          <w:rFonts w:ascii="Times New Roman" w:hAnsi="Times New Roman" w:cs="Times New Roman"/>
          <w:sz w:val="24"/>
          <w:szCs w:val="24"/>
        </w:rPr>
        <w:t>, Андрей Рябушкин, Илья Репин, Константин Васильев)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0408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04081D">
        <w:rPr>
          <w:rFonts w:ascii="Times New Roman" w:hAnsi="Times New Roman" w:cs="Times New Roman"/>
          <w:color w:val="000000"/>
          <w:sz w:val="24"/>
          <w:szCs w:val="24"/>
        </w:rPr>
        <w:t>Ударное холодное оружие, состоящее из рукоятки, цепи и камня? (Кистень)</w:t>
      </w:r>
      <w:r w:rsidRPr="0004081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 были одеты богатыри?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color w:val="000000"/>
          <w:sz w:val="24"/>
          <w:szCs w:val="24"/>
        </w:rPr>
        <w:t xml:space="preserve">а) На тело надета </w:t>
      </w:r>
      <w:r w:rsidRPr="0004081D">
        <w:rPr>
          <w:rFonts w:ascii="Times New Roman" w:hAnsi="Times New Roman" w:cs="Times New Roman"/>
          <w:i/>
          <w:color w:val="000000"/>
          <w:sz w:val="24"/>
          <w:szCs w:val="24"/>
        </w:rPr>
        <w:t>кольчуга</w:t>
      </w:r>
      <w:r w:rsidRPr="0004081D">
        <w:rPr>
          <w:rFonts w:ascii="Times New Roman" w:hAnsi="Times New Roman" w:cs="Times New Roman"/>
          <w:color w:val="000000"/>
          <w:sz w:val="24"/>
          <w:szCs w:val="24"/>
        </w:rPr>
        <w:t xml:space="preserve"> – железная рубашка. Она защищала богатырей от ударов копья, стрел и меча. Кольчуга весила </w:t>
      </w:r>
      <w:smartTag w:uri="urn:schemas-microsoft-com:office:smarttags" w:element="metricconverter">
        <w:smartTagPr>
          <w:attr w:name="ProductID" w:val="7 кг"/>
        </w:smartTagPr>
        <w:r w:rsidRPr="0004081D">
          <w:rPr>
            <w:rFonts w:ascii="Times New Roman" w:hAnsi="Times New Roman" w:cs="Times New Roman"/>
            <w:color w:val="000000"/>
            <w:sz w:val="24"/>
            <w:szCs w:val="24"/>
          </w:rPr>
          <w:t>7 кг</w:t>
        </w:r>
      </w:smartTag>
      <w:r w:rsidRPr="000408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color w:val="000000"/>
          <w:sz w:val="24"/>
          <w:szCs w:val="24"/>
        </w:rPr>
        <w:t xml:space="preserve">б) на голове - </w:t>
      </w:r>
      <w:r w:rsidRPr="0004081D">
        <w:rPr>
          <w:rFonts w:ascii="Times New Roman" w:hAnsi="Times New Roman" w:cs="Times New Roman"/>
          <w:i/>
          <w:color w:val="000000"/>
          <w:sz w:val="24"/>
          <w:szCs w:val="24"/>
        </w:rPr>
        <w:t>шлем</w:t>
      </w:r>
      <w:r w:rsidRPr="0004081D">
        <w:rPr>
          <w:rFonts w:ascii="Times New Roman" w:hAnsi="Times New Roman" w:cs="Times New Roman"/>
          <w:color w:val="000000"/>
          <w:sz w:val="24"/>
          <w:szCs w:val="24"/>
        </w:rPr>
        <w:t xml:space="preserve">. На Руси его называли шелом. Шлем изготавливали из металла, его украшали орнаментом, узором. А кто был </w:t>
      </w:r>
      <w:proofErr w:type="gramStart"/>
      <w:r w:rsidRPr="0004081D">
        <w:rPr>
          <w:rFonts w:ascii="Times New Roman" w:hAnsi="Times New Roman" w:cs="Times New Roman"/>
          <w:color w:val="000000"/>
          <w:sz w:val="24"/>
          <w:szCs w:val="24"/>
        </w:rPr>
        <w:t>побогаче</w:t>
      </w:r>
      <w:proofErr w:type="gramEnd"/>
      <w:r w:rsidRPr="0004081D">
        <w:rPr>
          <w:rFonts w:ascii="Times New Roman" w:hAnsi="Times New Roman" w:cs="Times New Roman"/>
          <w:color w:val="000000"/>
          <w:sz w:val="24"/>
          <w:szCs w:val="24"/>
        </w:rPr>
        <w:t>, украшал шлем позолотой, серебряными пластинками. Шлем оберегал голову воина – богатыря от ударов.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Каким оружием сражались богатыри?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color w:val="000000"/>
          <w:sz w:val="24"/>
          <w:szCs w:val="24"/>
        </w:rPr>
        <w:t>(Щит, лук, колчан со стрелами, кистень, палица, топор, меч, булава).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color w:val="000000"/>
          <w:sz w:val="24"/>
          <w:szCs w:val="24"/>
        </w:rPr>
        <w:t>На  Руси меч был главным оружием воинов-богатырей и воинов-ратников. Меч был русским оружием. На мечах давали клятву, меч почитали. Он являлся дорогим оружием, его передавали по наследству от отца к сыну. Меч носили в ножнах, чтобы он не ржавел. Рукоятка меча и ножны украшались орнаментом и узором. Узоры на ножнах и рукоятке меча наносились не только с целью украшения, но и с целью оказания помощи своему хозяину, владеющему мечом.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Какой обряд совершали богатыри, уходя в поход?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color w:val="000000"/>
          <w:sz w:val="24"/>
          <w:szCs w:val="24"/>
        </w:rPr>
        <w:t>а) Уходя в поход, богатыри кланялись на  четыре стороны и читали молитву – оберег: «Надеваю я сбрую богатырскую. Не убьёт меня в ней ни копьё, ни стрела, ни враг. Заговариваю я ратного человека…(Добрыню) крепким заговором. Чур, слову конец, делу венец».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color w:val="000000"/>
          <w:sz w:val="24"/>
          <w:szCs w:val="24"/>
        </w:rPr>
        <w:t xml:space="preserve">б) Собираясь на службу, в поход, на подвиги ратные, просили богатыри </w:t>
      </w:r>
      <w:r w:rsidRPr="0004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благословения</w:t>
      </w:r>
      <w:r w:rsidRPr="0004081D">
        <w:rPr>
          <w:rFonts w:ascii="Times New Roman" w:hAnsi="Times New Roman" w:cs="Times New Roman"/>
          <w:color w:val="000000"/>
          <w:sz w:val="24"/>
          <w:szCs w:val="24"/>
        </w:rPr>
        <w:t xml:space="preserve"> у отца, матери или у старшего по роду. Вспомните, как благословлял Илью Муромца его отец Иван Тимофеевич: «Я на добрые дела благословляю тебя, а на худые дела нет моего благословления. Защищай землю русскую не для золота, не для корысти, а для чести, для </w:t>
      </w:r>
      <w:proofErr w:type="spellStart"/>
      <w:r w:rsidRPr="0004081D">
        <w:rPr>
          <w:rFonts w:ascii="Times New Roman" w:hAnsi="Times New Roman" w:cs="Times New Roman"/>
          <w:color w:val="000000"/>
          <w:sz w:val="24"/>
          <w:szCs w:val="24"/>
        </w:rPr>
        <w:t>славушки</w:t>
      </w:r>
      <w:proofErr w:type="spellEnd"/>
      <w:r w:rsidRPr="0004081D">
        <w:rPr>
          <w:rFonts w:ascii="Times New Roman" w:hAnsi="Times New Roman" w:cs="Times New Roman"/>
          <w:color w:val="000000"/>
          <w:sz w:val="24"/>
          <w:szCs w:val="24"/>
        </w:rPr>
        <w:t xml:space="preserve"> богатырской».</w:t>
      </w:r>
    </w:p>
    <w:p w:rsidR="0004081D" w:rsidRPr="0004081D" w:rsidRDefault="0004081D" w:rsidP="000408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81D">
        <w:rPr>
          <w:rFonts w:ascii="Times New Roman" w:hAnsi="Times New Roman" w:cs="Times New Roman"/>
          <w:color w:val="000000"/>
          <w:sz w:val="24"/>
          <w:szCs w:val="24"/>
        </w:rPr>
        <w:t>в) На  Руси </w:t>
      </w:r>
      <w:r w:rsidRPr="00040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родовым деревом считался дуб. </w:t>
      </w:r>
      <w:r w:rsidRPr="0004081D">
        <w:rPr>
          <w:rFonts w:ascii="Times New Roman" w:hAnsi="Times New Roman" w:cs="Times New Roman"/>
          <w:color w:val="000000"/>
          <w:sz w:val="24"/>
          <w:szCs w:val="24"/>
        </w:rPr>
        <w:t>Уходя в поход, богатыри подходили к дубу, брали с собой листок и горсть родной землицы. Этот обычай – брать с собой горсть родной земли сохранился до сих пор с тех далёких времён от наших предков.</w:t>
      </w:r>
    </w:p>
    <w:p w:rsidR="0004081D" w:rsidRPr="0004081D" w:rsidRDefault="0004081D" w:rsidP="0004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81D" w:rsidRPr="0004081D" w:rsidRDefault="0004081D" w:rsidP="00040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678" w:rsidRPr="0004081D" w:rsidRDefault="00E81678" w:rsidP="000408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1678" w:rsidRPr="0004081D" w:rsidSect="007D47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081D"/>
    <w:rsid w:val="0004081D"/>
    <w:rsid w:val="00E8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2017-02-13T08:55:00Z</dcterms:created>
  <dcterms:modified xsi:type="dcterms:W3CDTF">2017-02-13T08:55:00Z</dcterms:modified>
</cp:coreProperties>
</file>