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08" w:rsidRPr="0072640C" w:rsidRDefault="00823E08" w:rsidP="00823E08">
      <w:pPr>
        <w:jc w:val="center"/>
        <w:rPr>
          <w:rFonts w:ascii="Times New Roman" w:hAnsi="Times New Roman"/>
          <w:b/>
          <w:sz w:val="28"/>
          <w:szCs w:val="28"/>
        </w:rPr>
      </w:pPr>
      <w:r w:rsidRPr="0072640C">
        <w:rPr>
          <w:rFonts w:ascii="Times New Roman" w:hAnsi="Times New Roman"/>
          <w:b/>
          <w:sz w:val="28"/>
          <w:szCs w:val="28"/>
        </w:rPr>
        <w:t xml:space="preserve">Конспект НОД в старшей группе </w:t>
      </w:r>
    </w:p>
    <w:p w:rsidR="00823E08" w:rsidRPr="0072640C" w:rsidRDefault="00823E08" w:rsidP="0072640C">
      <w:pPr>
        <w:jc w:val="center"/>
        <w:rPr>
          <w:rFonts w:ascii="Times New Roman" w:hAnsi="Times New Roman"/>
          <w:b/>
          <w:sz w:val="28"/>
          <w:szCs w:val="28"/>
        </w:rPr>
      </w:pPr>
      <w:r w:rsidRPr="0072640C">
        <w:rPr>
          <w:rFonts w:ascii="Times New Roman" w:hAnsi="Times New Roman"/>
          <w:b/>
          <w:sz w:val="28"/>
          <w:szCs w:val="28"/>
        </w:rPr>
        <w:t>Тема «Богатыри – защитники русской земли»</w:t>
      </w:r>
    </w:p>
    <w:p w:rsidR="00823E08" w:rsidRPr="0072640C" w:rsidRDefault="00823E08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40C">
        <w:rPr>
          <w:rFonts w:ascii="Times New Roman" w:hAnsi="Times New Roman"/>
          <w:b/>
          <w:sz w:val="28"/>
          <w:szCs w:val="28"/>
        </w:rPr>
        <w:t>Цель</w:t>
      </w:r>
      <w:r w:rsidRPr="0072640C">
        <w:rPr>
          <w:rFonts w:ascii="Times New Roman" w:hAnsi="Times New Roman"/>
          <w:sz w:val="28"/>
          <w:szCs w:val="28"/>
        </w:rPr>
        <w:t>: знакомство детей с</w:t>
      </w:r>
      <w:r w:rsidR="0030086B">
        <w:rPr>
          <w:rFonts w:ascii="Times New Roman" w:hAnsi="Times New Roman"/>
          <w:sz w:val="28"/>
          <w:szCs w:val="28"/>
        </w:rPr>
        <w:t xml:space="preserve"> русскими богатырями – защитниками русской земли, с  </w:t>
      </w:r>
      <w:r w:rsidRPr="0072640C">
        <w:rPr>
          <w:rFonts w:ascii="Times New Roman" w:hAnsi="Times New Roman"/>
          <w:sz w:val="28"/>
          <w:szCs w:val="28"/>
        </w:rPr>
        <w:t xml:space="preserve"> картиной русского художника В.М. Васнецова</w:t>
      </w:r>
    </w:p>
    <w:p w:rsidR="00823E08" w:rsidRPr="0072640C" w:rsidRDefault="00823E08" w:rsidP="0072640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40C">
        <w:rPr>
          <w:rFonts w:ascii="Times New Roman" w:hAnsi="Times New Roman"/>
          <w:b/>
          <w:sz w:val="28"/>
          <w:szCs w:val="28"/>
        </w:rPr>
        <w:t>Задачи:</w:t>
      </w:r>
    </w:p>
    <w:p w:rsidR="00172570" w:rsidRPr="0072640C" w:rsidRDefault="00172570" w:rsidP="0017257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40C">
        <w:rPr>
          <w:rFonts w:ascii="Times New Roman" w:hAnsi="Times New Roman"/>
          <w:i/>
          <w:sz w:val="28"/>
          <w:szCs w:val="28"/>
        </w:rPr>
        <w:t>образовательные</w:t>
      </w:r>
    </w:p>
    <w:p w:rsidR="00172570" w:rsidRDefault="00172570" w:rsidP="00172570">
      <w:pPr>
        <w:jc w:val="both"/>
        <w:rPr>
          <w:rFonts w:ascii="Times New Roman" w:hAnsi="Times New Roman"/>
          <w:sz w:val="28"/>
          <w:szCs w:val="28"/>
        </w:rPr>
      </w:pPr>
      <w:r w:rsidRPr="00172570">
        <w:rPr>
          <w:rFonts w:ascii="Times New Roman" w:hAnsi="Times New Roman"/>
          <w:sz w:val="28"/>
          <w:szCs w:val="28"/>
        </w:rPr>
        <w:t>-уточнить и закре</w:t>
      </w:r>
      <w:r>
        <w:rPr>
          <w:rFonts w:ascii="Times New Roman" w:hAnsi="Times New Roman"/>
          <w:sz w:val="28"/>
          <w:szCs w:val="28"/>
        </w:rPr>
        <w:t>пить знания детей о русских богатырях</w:t>
      </w:r>
      <w:r w:rsidR="009A4E7F">
        <w:rPr>
          <w:rFonts w:ascii="Times New Roman" w:hAnsi="Times New Roman"/>
          <w:sz w:val="28"/>
          <w:szCs w:val="28"/>
        </w:rPr>
        <w:t>;</w:t>
      </w:r>
    </w:p>
    <w:p w:rsidR="009A4E7F" w:rsidRPr="0072640C" w:rsidRDefault="009A4E7F" w:rsidP="009A4E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40C">
        <w:rPr>
          <w:rFonts w:ascii="Times New Roman" w:hAnsi="Times New Roman"/>
          <w:sz w:val="28"/>
          <w:szCs w:val="28"/>
        </w:rPr>
        <w:t>-учить детей отвечать на поставленные вопросы,  связно и последовательно описывать внешность богатырей</w:t>
      </w:r>
      <w:r>
        <w:rPr>
          <w:rFonts w:ascii="Times New Roman" w:hAnsi="Times New Roman"/>
          <w:sz w:val="28"/>
          <w:szCs w:val="28"/>
        </w:rPr>
        <w:t>;</w:t>
      </w:r>
    </w:p>
    <w:p w:rsidR="00172570" w:rsidRPr="00172570" w:rsidRDefault="00172570" w:rsidP="00172570">
      <w:pPr>
        <w:jc w:val="both"/>
        <w:rPr>
          <w:rFonts w:ascii="Times New Roman" w:hAnsi="Times New Roman"/>
          <w:sz w:val="28"/>
          <w:szCs w:val="28"/>
        </w:rPr>
      </w:pPr>
      <w:r w:rsidRPr="00172570">
        <w:rPr>
          <w:rFonts w:ascii="Times New Roman" w:hAnsi="Times New Roman"/>
          <w:sz w:val="28"/>
          <w:szCs w:val="28"/>
        </w:rPr>
        <w:t>-учить детей отгадывать за</w:t>
      </w:r>
      <w:r>
        <w:rPr>
          <w:rFonts w:ascii="Times New Roman" w:hAnsi="Times New Roman"/>
          <w:sz w:val="28"/>
          <w:szCs w:val="28"/>
        </w:rPr>
        <w:t>гадки о богатырях, их богатырском снаряжении</w:t>
      </w:r>
      <w:r w:rsidRPr="00172570">
        <w:rPr>
          <w:rFonts w:ascii="Times New Roman" w:hAnsi="Times New Roman"/>
          <w:sz w:val="28"/>
          <w:szCs w:val="28"/>
        </w:rPr>
        <w:t>;</w:t>
      </w:r>
    </w:p>
    <w:p w:rsidR="00172570" w:rsidRPr="00172570" w:rsidRDefault="00172570" w:rsidP="00172570">
      <w:pPr>
        <w:jc w:val="both"/>
        <w:rPr>
          <w:rFonts w:ascii="Times New Roman" w:hAnsi="Times New Roman"/>
          <w:sz w:val="28"/>
          <w:szCs w:val="28"/>
        </w:rPr>
      </w:pPr>
      <w:r w:rsidRPr="00172570">
        <w:rPr>
          <w:rFonts w:ascii="Times New Roman" w:hAnsi="Times New Roman"/>
          <w:sz w:val="28"/>
          <w:szCs w:val="28"/>
        </w:rPr>
        <w:t>-пополнять словарный запас детей, знакомить детей с устаревш</w:t>
      </w:r>
      <w:r w:rsidR="009A4E7F">
        <w:rPr>
          <w:rFonts w:ascii="Times New Roman" w:hAnsi="Times New Roman"/>
          <w:sz w:val="28"/>
          <w:szCs w:val="28"/>
        </w:rPr>
        <w:t>ими словами (шл</w:t>
      </w:r>
      <w:r w:rsidR="0030086B">
        <w:rPr>
          <w:rFonts w:ascii="Times New Roman" w:hAnsi="Times New Roman"/>
          <w:sz w:val="28"/>
          <w:szCs w:val="28"/>
        </w:rPr>
        <w:t>ем, кольчуга, гусли, копьё, меч</w:t>
      </w:r>
      <w:r w:rsidRPr="00172570">
        <w:rPr>
          <w:rFonts w:ascii="Times New Roman" w:hAnsi="Times New Roman"/>
          <w:sz w:val="28"/>
          <w:szCs w:val="28"/>
        </w:rPr>
        <w:t xml:space="preserve">) и </w:t>
      </w:r>
      <w:r w:rsidR="00E8694E">
        <w:rPr>
          <w:rFonts w:ascii="Times New Roman" w:hAnsi="Times New Roman"/>
          <w:sz w:val="28"/>
          <w:szCs w:val="28"/>
        </w:rPr>
        <w:t>помочь поня</w:t>
      </w:r>
      <w:r w:rsidRPr="00172570">
        <w:rPr>
          <w:rFonts w:ascii="Times New Roman" w:hAnsi="Times New Roman"/>
          <w:sz w:val="28"/>
          <w:szCs w:val="28"/>
        </w:rPr>
        <w:t>ть их значение;</w:t>
      </w:r>
    </w:p>
    <w:p w:rsidR="009A4E7F" w:rsidRDefault="009A4E7F" w:rsidP="009A4E7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</w:t>
      </w:r>
    </w:p>
    <w:p w:rsidR="0072640C" w:rsidRPr="009A4E7F" w:rsidRDefault="0072640C" w:rsidP="009A4E7F">
      <w:pPr>
        <w:jc w:val="both"/>
        <w:rPr>
          <w:rFonts w:ascii="Times New Roman" w:hAnsi="Times New Roman"/>
          <w:i/>
          <w:sz w:val="28"/>
          <w:szCs w:val="28"/>
        </w:rPr>
      </w:pPr>
      <w:r w:rsidRPr="0072640C">
        <w:rPr>
          <w:rFonts w:ascii="Times New Roman" w:hAnsi="Times New Roman"/>
          <w:sz w:val="28"/>
          <w:szCs w:val="28"/>
        </w:rPr>
        <w:t>-</w:t>
      </w:r>
      <w:r w:rsidR="00823E08" w:rsidRPr="0072640C">
        <w:rPr>
          <w:rFonts w:ascii="Times New Roman" w:hAnsi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/>
          <w:sz w:val="28"/>
          <w:szCs w:val="28"/>
        </w:rPr>
        <w:t xml:space="preserve">картиной известного </w:t>
      </w:r>
      <w:r w:rsidR="00823E08" w:rsidRPr="0072640C">
        <w:rPr>
          <w:rFonts w:ascii="Times New Roman" w:hAnsi="Times New Roman"/>
          <w:sz w:val="28"/>
          <w:szCs w:val="28"/>
        </w:rPr>
        <w:t>русского художника</w:t>
      </w:r>
      <w:r w:rsidRPr="0072640C">
        <w:rPr>
          <w:rFonts w:ascii="Times New Roman" w:hAnsi="Times New Roman"/>
          <w:sz w:val="28"/>
          <w:szCs w:val="28"/>
        </w:rPr>
        <w:t xml:space="preserve">  В.М. Васнецова «Богатыри»</w:t>
      </w:r>
      <w:r w:rsidR="009A4E7F">
        <w:rPr>
          <w:rFonts w:ascii="Times New Roman" w:hAnsi="Times New Roman"/>
          <w:sz w:val="28"/>
          <w:szCs w:val="28"/>
        </w:rPr>
        <w:t>;</w:t>
      </w:r>
    </w:p>
    <w:p w:rsidR="00823E08" w:rsidRPr="0072640C" w:rsidRDefault="0072640C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 у детей любознательность, интерес к истории нашего народа</w:t>
      </w:r>
      <w:r w:rsidR="009A4E7F">
        <w:rPr>
          <w:rFonts w:ascii="Times New Roman" w:hAnsi="Times New Roman"/>
          <w:sz w:val="28"/>
          <w:szCs w:val="28"/>
        </w:rPr>
        <w:t>;</w:t>
      </w:r>
    </w:p>
    <w:p w:rsidR="0072640C" w:rsidRDefault="0072640C" w:rsidP="0072640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</w:t>
      </w:r>
    </w:p>
    <w:p w:rsidR="009A4E7F" w:rsidRPr="009A4E7F" w:rsidRDefault="009A4E7F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4E7F">
        <w:rPr>
          <w:rFonts w:ascii="Times New Roman" w:hAnsi="Times New Roman"/>
          <w:sz w:val="28"/>
          <w:szCs w:val="28"/>
        </w:rPr>
        <w:t>-воспитывать любовь к своей Родине</w:t>
      </w:r>
      <w:r>
        <w:rPr>
          <w:rFonts w:ascii="Times New Roman" w:hAnsi="Times New Roman"/>
          <w:sz w:val="28"/>
          <w:szCs w:val="28"/>
        </w:rPr>
        <w:t>;</w:t>
      </w:r>
    </w:p>
    <w:p w:rsidR="0072640C" w:rsidRDefault="009A4E7F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40C" w:rsidRPr="0072640C">
        <w:rPr>
          <w:rFonts w:ascii="Times New Roman" w:hAnsi="Times New Roman"/>
          <w:sz w:val="28"/>
          <w:szCs w:val="28"/>
        </w:rPr>
        <w:t>воспитывать чувство гордости за русских богатырей</w:t>
      </w:r>
      <w:r w:rsidR="0072640C">
        <w:rPr>
          <w:rFonts w:ascii="Times New Roman" w:hAnsi="Times New Roman"/>
          <w:sz w:val="28"/>
          <w:szCs w:val="28"/>
        </w:rPr>
        <w:t xml:space="preserve">, желание быть похожими на сильных и </w:t>
      </w:r>
      <w:r w:rsidR="00172570">
        <w:rPr>
          <w:rFonts w:ascii="Times New Roman" w:hAnsi="Times New Roman"/>
          <w:sz w:val="28"/>
          <w:szCs w:val="28"/>
        </w:rPr>
        <w:t>храбрых богатырей.</w:t>
      </w:r>
    </w:p>
    <w:p w:rsidR="00172570" w:rsidRDefault="00172570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2570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 развитие, речевое развитие, познавательное развитие.</w:t>
      </w:r>
    </w:p>
    <w:p w:rsidR="00172570" w:rsidRDefault="00172570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2570">
        <w:rPr>
          <w:rFonts w:ascii="Times New Roman" w:hAnsi="Times New Roman"/>
          <w:b/>
          <w:sz w:val="28"/>
          <w:szCs w:val="28"/>
        </w:rPr>
        <w:t>Методы и приёмы</w:t>
      </w:r>
      <w:r>
        <w:rPr>
          <w:rFonts w:ascii="Times New Roman" w:hAnsi="Times New Roman"/>
          <w:sz w:val="28"/>
          <w:szCs w:val="28"/>
        </w:rPr>
        <w:t>: рассматривание картины,</w:t>
      </w:r>
      <w:r w:rsidR="0042419C">
        <w:rPr>
          <w:rFonts w:ascii="Times New Roman" w:hAnsi="Times New Roman"/>
          <w:sz w:val="28"/>
          <w:szCs w:val="28"/>
        </w:rPr>
        <w:t xml:space="preserve"> проблемные вопросы,</w:t>
      </w:r>
      <w:r>
        <w:rPr>
          <w:rFonts w:ascii="Times New Roman" w:hAnsi="Times New Roman"/>
          <w:sz w:val="28"/>
          <w:szCs w:val="28"/>
        </w:rPr>
        <w:t xml:space="preserve"> беседа, отгадывание загадок</w:t>
      </w:r>
      <w:r w:rsidR="009A4E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4E7F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9A4E7F">
        <w:rPr>
          <w:rFonts w:ascii="Times New Roman" w:hAnsi="Times New Roman"/>
          <w:sz w:val="28"/>
          <w:szCs w:val="28"/>
        </w:rPr>
        <w:t xml:space="preserve">, анализ, </w:t>
      </w:r>
      <w:r w:rsidR="0042419C">
        <w:rPr>
          <w:rFonts w:ascii="Times New Roman" w:hAnsi="Times New Roman"/>
          <w:sz w:val="28"/>
          <w:szCs w:val="28"/>
        </w:rPr>
        <w:t xml:space="preserve"> создание ситуаций успеха, </w:t>
      </w:r>
      <w:r w:rsidR="009A4E7F">
        <w:rPr>
          <w:rFonts w:ascii="Times New Roman" w:hAnsi="Times New Roman"/>
          <w:sz w:val="28"/>
          <w:szCs w:val="28"/>
        </w:rPr>
        <w:t>похвала.</w:t>
      </w:r>
    </w:p>
    <w:p w:rsidR="009A4E7F" w:rsidRDefault="009A4E7F" w:rsidP="007264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4E7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репродукция картины В. М. Васнецова богат</w:t>
      </w:r>
      <w:r w:rsidR="0042419C">
        <w:rPr>
          <w:rFonts w:ascii="Times New Roman" w:hAnsi="Times New Roman"/>
          <w:sz w:val="28"/>
          <w:szCs w:val="28"/>
        </w:rPr>
        <w:t>ыри, раскраски богатырей, аудио</w:t>
      </w:r>
      <w:r>
        <w:rPr>
          <w:rFonts w:ascii="Times New Roman" w:hAnsi="Times New Roman"/>
          <w:sz w:val="28"/>
          <w:szCs w:val="28"/>
        </w:rPr>
        <w:t xml:space="preserve">запись песни А. </w:t>
      </w:r>
      <w:proofErr w:type="spellStart"/>
      <w:r>
        <w:rPr>
          <w:rFonts w:ascii="Times New Roman" w:hAnsi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Н. Добронравова «Богатырская наша сила»</w:t>
      </w:r>
    </w:p>
    <w:p w:rsidR="0018153D" w:rsidRDefault="0018153D" w:rsidP="001815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</w:t>
      </w:r>
    </w:p>
    <w:p w:rsidR="0018153D" w:rsidRPr="0002241E" w:rsidRDefault="0002241E" w:rsidP="005612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0768">
        <w:rPr>
          <w:rFonts w:ascii="Times New Roman" w:hAnsi="Times New Roman"/>
          <w:b/>
          <w:sz w:val="28"/>
          <w:szCs w:val="28"/>
        </w:rPr>
        <w:t>Вводная часть.</w:t>
      </w:r>
      <w:r w:rsidR="00E8694E">
        <w:rPr>
          <w:rFonts w:ascii="Times New Roman" w:hAnsi="Times New Roman"/>
          <w:i/>
          <w:sz w:val="28"/>
          <w:szCs w:val="28"/>
        </w:rPr>
        <w:t xml:space="preserve">Слушание песни А. </w:t>
      </w:r>
      <w:proofErr w:type="spellStart"/>
      <w:r w:rsidR="00E8694E">
        <w:rPr>
          <w:rFonts w:ascii="Times New Roman" w:hAnsi="Times New Roman"/>
          <w:i/>
          <w:sz w:val="28"/>
          <w:szCs w:val="28"/>
        </w:rPr>
        <w:t>Пахмутовой</w:t>
      </w:r>
      <w:proofErr w:type="spellEnd"/>
      <w:r w:rsidR="00E8694E">
        <w:rPr>
          <w:rFonts w:ascii="Times New Roman" w:hAnsi="Times New Roman"/>
          <w:i/>
          <w:sz w:val="28"/>
          <w:szCs w:val="28"/>
        </w:rPr>
        <w:t xml:space="preserve"> и Н.</w:t>
      </w:r>
      <w:r w:rsidR="00BC2254">
        <w:rPr>
          <w:rFonts w:ascii="Times New Roman" w:hAnsi="Times New Roman"/>
          <w:i/>
          <w:sz w:val="28"/>
          <w:szCs w:val="28"/>
        </w:rPr>
        <w:t xml:space="preserve"> Добронравова «Богатырская сила</w:t>
      </w:r>
      <w:r w:rsidR="00E8694E">
        <w:rPr>
          <w:rFonts w:ascii="Times New Roman" w:hAnsi="Times New Roman"/>
          <w:i/>
          <w:sz w:val="28"/>
          <w:szCs w:val="28"/>
        </w:rPr>
        <w:t xml:space="preserve"> »</w:t>
      </w:r>
      <w:r w:rsidR="0018153D" w:rsidRPr="0002241E">
        <w:rPr>
          <w:rFonts w:ascii="Times New Roman" w:hAnsi="Times New Roman"/>
          <w:i/>
          <w:sz w:val="28"/>
          <w:szCs w:val="28"/>
        </w:rPr>
        <w:t>Объявление темы занятия.</w:t>
      </w:r>
    </w:p>
    <w:p w:rsidR="0002241E" w:rsidRDefault="0002241E" w:rsidP="005612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0768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E8694E" w:rsidRDefault="0018153D" w:rsidP="005612F1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0768">
        <w:rPr>
          <w:rFonts w:ascii="Times New Roman" w:hAnsi="Times New Roman"/>
          <w:b/>
          <w:sz w:val="28"/>
          <w:szCs w:val="28"/>
        </w:rPr>
        <w:lastRenderedPageBreak/>
        <w:t>А) Беседа «Кто такие богатыри?»</w:t>
      </w:r>
    </w:p>
    <w:p w:rsidR="0018153D" w:rsidRPr="00E8694E" w:rsidRDefault="00E8694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694E">
        <w:rPr>
          <w:rFonts w:ascii="Times New Roman" w:hAnsi="Times New Roman"/>
          <w:sz w:val="28"/>
          <w:szCs w:val="28"/>
        </w:rPr>
        <w:t>Мы прослушали песню, о ком она?</w:t>
      </w:r>
    </w:p>
    <w:p w:rsidR="0018153D" w:rsidRDefault="0018153D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такие богатыри? (герои, силачи, воины, борцы, защитники)</w:t>
      </w:r>
    </w:p>
    <w:p w:rsidR="0018153D" w:rsidRDefault="0018153D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Откуда вы узнали о богатырях? (смотрели мультики, от взрослых</w:t>
      </w:r>
      <w:r w:rsidR="00E8694E">
        <w:rPr>
          <w:rFonts w:ascii="Times New Roman" w:hAnsi="Times New Roman"/>
          <w:sz w:val="28"/>
          <w:szCs w:val="28"/>
        </w:rPr>
        <w:t>, из песен</w:t>
      </w:r>
      <w:r>
        <w:rPr>
          <w:rFonts w:ascii="Times New Roman" w:hAnsi="Times New Roman"/>
          <w:sz w:val="28"/>
          <w:szCs w:val="28"/>
        </w:rPr>
        <w:t>).</w:t>
      </w:r>
    </w:p>
    <w:p w:rsidR="0018153D" w:rsidRDefault="0042419C" w:rsidP="00F8314F">
      <w:pPr>
        <w:pStyle w:val="a3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  кем боролись богатыри? (</w:t>
      </w:r>
      <w:r w:rsidR="0018153D">
        <w:rPr>
          <w:rFonts w:ascii="Times New Roman" w:hAnsi="Times New Roman"/>
          <w:sz w:val="28"/>
          <w:szCs w:val="28"/>
        </w:rPr>
        <w:t>с врагами, с чудищами, со Змеем Горынычем,</w:t>
      </w:r>
      <w:r>
        <w:rPr>
          <w:rFonts w:ascii="Times New Roman" w:hAnsi="Times New Roman"/>
          <w:sz w:val="28"/>
          <w:szCs w:val="28"/>
        </w:rPr>
        <w:t xml:space="preserve"> с</w:t>
      </w:r>
      <w:r w:rsidR="0018153D">
        <w:rPr>
          <w:rFonts w:ascii="Times New Roman" w:hAnsi="Times New Roman"/>
          <w:sz w:val="28"/>
          <w:szCs w:val="28"/>
        </w:rPr>
        <w:t xml:space="preserve"> Соловьём-разбойником</w:t>
      </w:r>
      <w:r w:rsidR="00BC2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2254">
        <w:rPr>
          <w:rFonts w:ascii="Times New Roman" w:hAnsi="Times New Roman"/>
          <w:sz w:val="28"/>
          <w:szCs w:val="28"/>
        </w:rPr>
        <w:t>Тугариным</w:t>
      </w:r>
      <w:proofErr w:type="spellEnd"/>
      <w:r w:rsidR="0018153D">
        <w:rPr>
          <w:rFonts w:ascii="Times New Roman" w:hAnsi="Times New Roman"/>
          <w:sz w:val="28"/>
          <w:szCs w:val="28"/>
        </w:rPr>
        <w:t>).</w:t>
      </w:r>
    </w:p>
    <w:p w:rsidR="0018153D" w:rsidRDefault="0018153D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прославились богатыри?  (они защищали Русь от врагов).</w:t>
      </w:r>
    </w:p>
    <w:p w:rsidR="0018153D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</w:t>
      </w:r>
      <w:r w:rsidR="0018153D">
        <w:rPr>
          <w:rFonts w:ascii="Times New Roman" w:hAnsi="Times New Roman"/>
          <w:sz w:val="28"/>
          <w:szCs w:val="28"/>
        </w:rPr>
        <w:t>то предстояло выбрать богатырю, прежде чем отправиться в путь</w:t>
      </w:r>
      <w:r>
        <w:rPr>
          <w:rFonts w:ascii="Times New Roman" w:hAnsi="Times New Roman"/>
          <w:sz w:val="28"/>
          <w:szCs w:val="28"/>
        </w:rPr>
        <w:t>?</w:t>
      </w: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(они должны были выбрать дорогу, по которой идти…)</w:t>
      </w: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богатыри выбирали самый трудный путь? (они были уверены в своих силах, они знали, что идут на правое дело и победят).</w:t>
      </w: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 они любили свою землю, свою Родину?</w:t>
      </w: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ребята! Русские богатыри любили свою землю и свой народ, защищали всеми силами от врагов.</w:t>
      </w: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будем говорить о трёх самых известных русских богатырях</w:t>
      </w:r>
      <w:r w:rsidR="0042419C">
        <w:rPr>
          <w:rFonts w:ascii="Times New Roman" w:hAnsi="Times New Roman"/>
          <w:sz w:val="28"/>
          <w:szCs w:val="28"/>
        </w:rPr>
        <w:t>.</w:t>
      </w:r>
    </w:p>
    <w:p w:rsidR="0002241E" w:rsidRDefault="0002241E" w:rsidP="005612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F1" w:rsidRDefault="005612F1" w:rsidP="005612F1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0086B">
        <w:rPr>
          <w:rFonts w:ascii="Times New Roman" w:hAnsi="Times New Roman"/>
          <w:b/>
          <w:i/>
          <w:sz w:val="24"/>
          <w:szCs w:val="24"/>
        </w:rPr>
        <w:t>На мольберт выставляется картина. Детям даётся возможность её  рассмотреть некоторое время</w:t>
      </w:r>
    </w:p>
    <w:p w:rsidR="0030086B" w:rsidRPr="0030086B" w:rsidRDefault="0030086B" w:rsidP="005612F1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241E" w:rsidRPr="00ED0768" w:rsidRDefault="0002241E" w:rsidP="005612F1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0768">
        <w:rPr>
          <w:rFonts w:ascii="Times New Roman" w:hAnsi="Times New Roman"/>
          <w:b/>
          <w:sz w:val="28"/>
          <w:szCs w:val="28"/>
        </w:rPr>
        <w:t>Б) Рассматривание картины В.</w:t>
      </w:r>
      <w:r w:rsidR="00BC2254">
        <w:rPr>
          <w:rFonts w:ascii="Times New Roman" w:hAnsi="Times New Roman"/>
          <w:b/>
          <w:sz w:val="28"/>
          <w:szCs w:val="28"/>
        </w:rPr>
        <w:t xml:space="preserve">М. </w:t>
      </w:r>
      <w:r w:rsidRPr="00ED0768">
        <w:rPr>
          <w:rFonts w:ascii="Times New Roman" w:hAnsi="Times New Roman"/>
          <w:b/>
          <w:sz w:val="28"/>
          <w:szCs w:val="28"/>
        </w:rPr>
        <w:t xml:space="preserve"> Васнецова «Богатыри»</w:t>
      </w:r>
    </w:p>
    <w:p w:rsidR="005612F1" w:rsidRPr="006B6880" w:rsidRDefault="005612F1" w:rsidP="00BC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картина известного русского художника  конца 19 века  Виктора Михайловича Васнецова «Богатыри». Эта картина считается </w:t>
      </w:r>
      <w:r w:rsidR="00F8314F">
        <w:rPr>
          <w:rFonts w:ascii="Times New Roman" w:hAnsi="Times New Roman"/>
          <w:sz w:val="28"/>
          <w:szCs w:val="28"/>
        </w:rPr>
        <w:t xml:space="preserve">настоящим </w:t>
      </w:r>
      <w:r w:rsidRPr="00EB49F2">
        <w:rPr>
          <w:rFonts w:ascii="Times New Roman" w:hAnsi="Times New Roman"/>
          <w:sz w:val="28"/>
          <w:szCs w:val="28"/>
        </w:rPr>
        <w:t xml:space="preserve"> шедевром </w:t>
      </w:r>
      <w:r w:rsidR="0042419C">
        <w:rPr>
          <w:rFonts w:ascii="Times New Roman" w:hAnsi="Times New Roman"/>
          <w:sz w:val="28"/>
          <w:szCs w:val="28"/>
        </w:rPr>
        <w:t xml:space="preserve">нашего </w:t>
      </w:r>
      <w:r w:rsidRPr="00EB49F2">
        <w:rPr>
          <w:rFonts w:ascii="Times New Roman" w:hAnsi="Times New Roman"/>
          <w:sz w:val="28"/>
          <w:szCs w:val="28"/>
        </w:rPr>
        <w:t>отечественного искусства.</w:t>
      </w:r>
      <w:r w:rsidR="00F8314F" w:rsidRPr="00EB49F2">
        <w:rPr>
          <w:rFonts w:ascii="Times New Roman" w:hAnsi="Times New Roman"/>
          <w:sz w:val="28"/>
          <w:szCs w:val="28"/>
        </w:rPr>
        <w:t xml:space="preserve">   Над созданием это</w:t>
      </w:r>
      <w:r w:rsidR="00BC2254">
        <w:rPr>
          <w:rFonts w:ascii="Times New Roman" w:hAnsi="Times New Roman"/>
          <w:sz w:val="28"/>
          <w:szCs w:val="28"/>
        </w:rPr>
        <w:t xml:space="preserve">й картины художник работал около </w:t>
      </w:r>
      <w:r w:rsidR="00F8314F" w:rsidRPr="00EB49F2">
        <w:rPr>
          <w:rFonts w:ascii="Times New Roman" w:hAnsi="Times New Roman"/>
          <w:sz w:val="28"/>
          <w:szCs w:val="28"/>
        </w:rPr>
        <w:t xml:space="preserve"> 30 лет</w:t>
      </w:r>
      <w:r w:rsidR="00F8314F">
        <w:rPr>
          <w:rFonts w:ascii="Times New Roman" w:hAnsi="Times New Roman"/>
          <w:sz w:val="28"/>
          <w:szCs w:val="28"/>
        </w:rPr>
        <w:t xml:space="preserve"> (с 1871 по 1898гг). Это монументальное (огромное) полотно высотой 2м 95см и шириной 4м 46см</w:t>
      </w:r>
      <w:r w:rsidR="00761FD6">
        <w:rPr>
          <w:rFonts w:ascii="Times New Roman" w:hAnsi="Times New Roman"/>
          <w:sz w:val="28"/>
          <w:szCs w:val="28"/>
        </w:rPr>
        <w:t xml:space="preserve"> под стать тем,  кто на полотне изображен.</w:t>
      </w:r>
      <w:r w:rsidR="006B6880" w:rsidRPr="00EB49F2">
        <w:rPr>
          <w:rFonts w:ascii="Times New Roman" w:hAnsi="Times New Roman"/>
          <w:sz w:val="28"/>
          <w:szCs w:val="28"/>
        </w:rPr>
        <w:t>Готовая картина была куплена П.Третьяковым, и до сих пор она украшает Государственную Третьяковскую галерею в Москве.Исполинские фигуры богатырей и их коней, расположенные на переднем плане картины, символизируют силу и мощь русского народа.</w:t>
      </w:r>
      <w:r w:rsidR="00BC2254">
        <w:rPr>
          <w:rFonts w:ascii="Times New Roman" w:hAnsi="Times New Roman"/>
          <w:sz w:val="28"/>
          <w:szCs w:val="28"/>
        </w:rPr>
        <w:t xml:space="preserve"> Н</w:t>
      </w:r>
      <w:r w:rsidRPr="006B6880">
        <w:rPr>
          <w:rFonts w:ascii="Times New Roman" w:hAnsi="Times New Roman"/>
          <w:sz w:val="28"/>
          <w:szCs w:val="28"/>
        </w:rPr>
        <w:t>а картине изображены три былинных русских богатыря.</w:t>
      </w:r>
    </w:p>
    <w:p w:rsidR="005612F1" w:rsidRPr="00BC2254" w:rsidRDefault="005612F1" w:rsidP="00BC22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2254">
        <w:rPr>
          <w:rFonts w:ascii="Times New Roman" w:hAnsi="Times New Roman"/>
          <w:sz w:val="28"/>
          <w:szCs w:val="28"/>
        </w:rPr>
        <w:t>- Кто назовёт их имена?</w:t>
      </w:r>
    </w:p>
    <w:p w:rsidR="005612F1" w:rsidRDefault="00F8314F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Правильно! На картине </w:t>
      </w:r>
      <w:r w:rsidR="005612F1" w:rsidRPr="00EB49F2">
        <w:rPr>
          <w:rFonts w:ascii="Times New Roman" w:hAnsi="Times New Roman"/>
          <w:sz w:val="28"/>
          <w:szCs w:val="28"/>
        </w:rPr>
        <w:t xml:space="preserve"> изображены три русских богатыря: Илья Муромец, Добрыня Никитич и Алёша Попович </w:t>
      </w:r>
      <w:r>
        <w:rPr>
          <w:rFonts w:ascii="Times New Roman" w:hAnsi="Times New Roman"/>
          <w:sz w:val="28"/>
          <w:szCs w:val="28"/>
        </w:rPr>
        <w:t xml:space="preserve">–самые </w:t>
      </w:r>
      <w:r w:rsidR="005612F1" w:rsidRPr="00EB49F2">
        <w:rPr>
          <w:rFonts w:ascii="Times New Roman" w:hAnsi="Times New Roman"/>
          <w:sz w:val="28"/>
          <w:szCs w:val="28"/>
        </w:rPr>
        <w:t>знаменитые герои народных былин.</w:t>
      </w:r>
    </w:p>
    <w:p w:rsidR="00761FD6" w:rsidRDefault="00761FD6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какого богатыря художник изобразил в центре картины и почему? (Илью Муромца, потому что он самый сильный и могучий).</w:t>
      </w:r>
    </w:p>
    <w:p w:rsidR="00761FD6" w:rsidRDefault="00761FD6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из богатырей, изображен </w:t>
      </w:r>
      <w:r w:rsidR="00B60697">
        <w:rPr>
          <w:rFonts w:ascii="Times New Roman" w:hAnsi="Times New Roman"/>
          <w:sz w:val="28"/>
          <w:szCs w:val="28"/>
        </w:rPr>
        <w:t xml:space="preserve"> на картине </w:t>
      </w:r>
      <w:r>
        <w:rPr>
          <w:rFonts w:ascii="Times New Roman" w:hAnsi="Times New Roman"/>
          <w:sz w:val="28"/>
          <w:szCs w:val="28"/>
        </w:rPr>
        <w:t>слева?(Добрыня Никитич</w:t>
      </w:r>
      <w:r w:rsidR="00B60697">
        <w:rPr>
          <w:rFonts w:ascii="Times New Roman" w:hAnsi="Times New Roman"/>
          <w:sz w:val="28"/>
          <w:szCs w:val="28"/>
        </w:rPr>
        <w:t>).</w:t>
      </w:r>
    </w:p>
    <w:p w:rsidR="00B60697" w:rsidRDefault="00B6069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Где на картине нарисован самый молодой богатырь? Кто он? (Алёша Попович)</w:t>
      </w:r>
    </w:p>
    <w:p w:rsidR="00B60697" w:rsidRDefault="00B6069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одеты богатыри? (на них надеты кольчуги, на голове - шлемы, на ногах - мягкие кожаные сапоги, на руках – рукавицы)</w:t>
      </w:r>
    </w:p>
    <w:p w:rsidR="00B60697" w:rsidRDefault="00B6069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 богатырей доспехи? (Мечи, копья, лук и стрелы в колчане, булава,  крепкие щиты)</w:t>
      </w:r>
    </w:p>
    <w:p w:rsidR="009C1B07" w:rsidRDefault="00B6069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 богатырей кони?(сильные</w:t>
      </w:r>
      <w:r w:rsidR="009C1B07">
        <w:rPr>
          <w:rFonts w:ascii="Times New Roman" w:hAnsi="Times New Roman"/>
          <w:sz w:val="28"/>
          <w:szCs w:val="28"/>
        </w:rPr>
        <w:t>, выносливые, на них красивая сбруя).</w:t>
      </w:r>
    </w:p>
    <w:p w:rsidR="009C1B07" w:rsidRDefault="009C1B0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 богатырей лица?(суровые, мужественные</w:t>
      </w:r>
      <w:r w:rsidR="0042419C">
        <w:rPr>
          <w:rFonts w:ascii="Times New Roman" w:hAnsi="Times New Roman"/>
          <w:sz w:val="28"/>
          <w:szCs w:val="28"/>
        </w:rPr>
        <w:t>, только у Алёши</w:t>
      </w:r>
      <w:r w:rsidR="00E8694E">
        <w:rPr>
          <w:rFonts w:ascii="Times New Roman" w:hAnsi="Times New Roman"/>
          <w:sz w:val="28"/>
          <w:szCs w:val="28"/>
        </w:rPr>
        <w:t xml:space="preserve"> лицо</w:t>
      </w:r>
      <w:r w:rsidR="0042419C">
        <w:rPr>
          <w:rFonts w:ascii="Times New Roman" w:hAnsi="Times New Roman"/>
          <w:sz w:val="28"/>
          <w:szCs w:val="28"/>
        </w:rPr>
        <w:t xml:space="preserve"> веселое</w:t>
      </w:r>
      <w:r>
        <w:rPr>
          <w:rFonts w:ascii="Times New Roman" w:hAnsi="Times New Roman"/>
          <w:sz w:val="28"/>
          <w:szCs w:val="28"/>
        </w:rPr>
        <w:t>)</w:t>
      </w:r>
    </w:p>
    <w:p w:rsidR="009C1B07" w:rsidRDefault="009C1B0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</w:t>
      </w:r>
      <w:r w:rsidR="00ED0768">
        <w:rPr>
          <w:rFonts w:ascii="Times New Roman" w:hAnsi="Times New Roman"/>
          <w:sz w:val="28"/>
          <w:szCs w:val="28"/>
        </w:rPr>
        <w:t>делают богатыри в поле? (</w:t>
      </w:r>
      <w:r>
        <w:rPr>
          <w:rFonts w:ascii="Times New Roman" w:hAnsi="Times New Roman"/>
          <w:sz w:val="28"/>
          <w:szCs w:val="28"/>
        </w:rPr>
        <w:t>они охраняют на заставе  русскую землю от врагов)</w:t>
      </w:r>
    </w:p>
    <w:p w:rsidR="009C1B07" w:rsidRDefault="009C1B07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богатырей понравился вам больше всего</w:t>
      </w:r>
      <w:r w:rsidR="0042419C">
        <w:rPr>
          <w:rFonts w:ascii="Times New Roman" w:hAnsi="Times New Roman"/>
          <w:sz w:val="28"/>
          <w:szCs w:val="28"/>
        </w:rPr>
        <w:t xml:space="preserve">? На кого бы вы хотели походить </w:t>
      </w:r>
      <w:r>
        <w:rPr>
          <w:rFonts w:ascii="Times New Roman" w:hAnsi="Times New Roman"/>
          <w:sz w:val="28"/>
          <w:szCs w:val="28"/>
        </w:rPr>
        <w:t xml:space="preserve"> и почему?</w:t>
      </w:r>
    </w:p>
    <w:p w:rsidR="009C1B07" w:rsidRDefault="009C1B07" w:rsidP="00ED076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богатырей одна цель</w:t>
      </w:r>
      <w:r w:rsidR="0034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пропустить врага, крепко стоять на страже родных рубежей. Над ними низкое небо,  по которому плывут холодные тучи</w:t>
      </w:r>
      <w:r w:rsidR="00ED0768">
        <w:rPr>
          <w:rFonts w:ascii="Times New Roman" w:hAnsi="Times New Roman"/>
          <w:sz w:val="28"/>
          <w:szCs w:val="28"/>
        </w:rPr>
        <w:t>. За холмами раздольная Русь - родная земля, русские люди: пахари, ремесленники.</w:t>
      </w:r>
    </w:p>
    <w:p w:rsidR="00ED0768" w:rsidRDefault="00ED0768" w:rsidP="005612F1">
      <w:pPr>
        <w:rPr>
          <w:rFonts w:ascii="Times New Roman" w:hAnsi="Times New Roman"/>
          <w:b/>
          <w:sz w:val="28"/>
          <w:szCs w:val="28"/>
        </w:rPr>
      </w:pPr>
      <w:r w:rsidRPr="00ED0768">
        <w:rPr>
          <w:rFonts w:ascii="Times New Roman" w:hAnsi="Times New Roman"/>
          <w:b/>
          <w:sz w:val="28"/>
          <w:szCs w:val="28"/>
        </w:rPr>
        <w:t xml:space="preserve">В). </w:t>
      </w:r>
      <w:proofErr w:type="spellStart"/>
      <w:r w:rsidRPr="00ED076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ED0768">
        <w:rPr>
          <w:rFonts w:ascii="Times New Roman" w:hAnsi="Times New Roman"/>
          <w:b/>
          <w:sz w:val="28"/>
          <w:szCs w:val="28"/>
        </w:rPr>
        <w:t xml:space="preserve">  «Богатырь</w:t>
      </w:r>
      <w:r>
        <w:rPr>
          <w:rFonts w:ascii="Times New Roman" w:hAnsi="Times New Roman"/>
          <w:b/>
          <w:sz w:val="28"/>
          <w:szCs w:val="28"/>
        </w:rPr>
        <w:t>,</w:t>
      </w:r>
      <w:r w:rsidRPr="00ED0768">
        <w:rPr>
          <w:rFonts w:ascii="Times New Roman" w:hAnsi="Times New Roman"/>
          <w:b/>
          <w:sz w:val="28"/>
          <w:szCs w:val="28"/>
        </w:rPr>
        <w:t xml:space="preserve"> он вот каков».</w:t>
      </w:r>
    </w:p>
    <w:p w:rsidR="0042419C" w:rsidRPr="00BC2254" w:rsidRDefault="0042419C" w:rsidP="005612F1">
      <w:pPr>
        <w:rPr>
          <w:rFonts w:ascii="Times New Roman" w:hAnsi="Times New Roman"/>
          <w:i/>
          <w:sz w:val="28"/>
          <w:szCs w:val="28"/>
        </w:rPr>
      </w:pPr>
      <w:proofErr w:type="gramStart"/>
      <w:r w:rsidRPr="00852BFA">
        <w:rPr>
          <w:rFonts w:ascii="Times New Roman" w:hAnsi="Times New Roman"/>
          <w:sz w:val="28"/>
          <w:szCs w:val="28"/>
        </w:rPr>
        <w:t>Богатырь</w:t>
      </w:r>
      <w:proofErr w:type="gramEnd"/>
      <w:r w:rsidRPr="00852BFA">
        <w:rPr>
          <w:rFonts w:ascii="Times New Roman" w:hAnsi="Times New Roman"/>
          <w:sz w:val="28"/>
          <w:szCs w:val="28"/>
        </w:rPr>
        <w:t xml:space="preserve"> он вот </w:t>
      </w:r>
      <w:proofErr w:type="gramStart"/>
      <w:r w:rsidRPr="00852BFA">
        <w:rPr>
          <w:rFonts w:ascii="Times New Roman" w:hAnsi="Times New Roman"/>
          <w:sz w:val="28"/>
          <w:szCs w:val="28"/>
        </w:rPr>
        <w:t>каков</w:t>
      </w:r>
      <w:proofErr w:type="gramEnd"/>
      <w:r w:rsidRPr="00852BFA">
        <w:rPr>
          <w:rFonts w:ascii="Times New Roman" w:hAnsi="Times New Roman"/>
          <w:sz w:val="28"/>
          <w:szCs w:val="28"/>
        </w:rPr>
        <w:t>:</w:t>
      </w:r>
      <w:r w:rsidR="00341123">
        <w:rPr>
          <w:rFonts w:ascii="Times New Roman" w:hAnsi="Times New Roman"/>
          <w:sz w:val="28"/>
          <w:szCs w:val="28"/>
        </w:rPr>
        <w:t xml:space="preserve"> </w:t>
      </w:r>
      <w:r w:rsidR="00852BFA" w:rsidRPr="00BC2254">
        <w:rPr>
          <w:rFonts w:ascii="Times New Roman" w:hAnsi="Times New Roman"/>
          <w:i/>
          <w:sz w:val="28"/>
          <w:szCs w:val="28"/>
        </w:rPr>
        <w:t>(руки на поясе)</w:t>
      </w:r>
    </w:p>
    <w:p w:rsidR="0042419C" w:rsidRPr="00BC2254" w:rsidRDefault="0042419C" w:rsidP="005612F1">
      <w:pPr>
        <w:rPr>
          <w:rFonts w:ascii="Times New Roman" w:hAnsi="Times New Roman"/>
          <w:i/>
          <w:sz w:val="28"/>
          <w:szCs w:val="28"/>
        </w:rPr>
      </w:pPr>
      <w:r w:rsidRPr="00852BFA">
        <w:rPr>
          <w:rFonts w:ascii="Times New Roman" w:hAnsi="Times New Roman"/>
          <w:sz w:val="28"/>
          <w:szCs w:val="28"/>
        </w:rPr>
        <w:t>Он силен</w:t>
      </w:r>
      <w:r w:rsidR="00B07DEA">
        <w:rPr>
          <w:rFonts w:ascii="Times New Roman" w:hAnsi="Times New Roman"/>
          <w:sz w:val="28"/>
          <w:szCs w:val="28"/>
        </w:rPr>
        <w:t>,  он</w:t>
      </w:r>
      <w:r w:rsidRPr="00852BFA">
        <w:rPr>
          <w:rFonts w:ascii="Times New Roman" w:hAnsi="Times New Roman"/>
          <w:sz w:val="28"/>
          <w:szCs w:val="28"/>
        </w:rPr>
        <w:t xml:space="preserve"> здоров</w:t>
      </w:r>
      <w:r w:rsidRPr="00BC2254">
        <w:rPr>
          <w:rFonts w:ascii="Times New Roman" w:hAnsi="Times New Roman"/>
          <w:i/>
          <w:sz w:val="28"/>
          <w:szCs w:val="28"/>
        </w:rPr>
        <w:t>,</w:t>
      </w:r>
      <w:r w:rsidR="00852BFA" w:rsidRPr="00BC2254">
        <w:rPr>
          <w:rFonts w:ascii="Times New Roman" w:hAnsi="Times New Roman"/>
          <w:i/>
          <w:sz w:val="28"/>
          <w:szCs w:val="28"/>
        </w:rPr>
        <w:t xml:space="preserve">         (руки к плечам)</w:t>
      </w:r>
    </w:p>
    <w:p w:rsidR="00B07DEA" w:rsidRPr="00BC2254" w:rsidRDefault="00B07DEA" w:rsidP="005612F1">
      <w:pPr>
        <w:rPr>
          <w:rFonts w:ascii="Times New Roman" w:hAnsi="Times New Roman"/>
          <w:i/>
          <w:sz w:val="28"/>
          <w:szCs w:val="28"/>
        </w:rPr>
      </w:pPr>
      <w:r w:rsidRPr="00852BFA">
        <w:rPr>
          <w:rFonts w:ascii="Times New Roman" w:hAnsi="Times New Roman"/>
          <w:sz w:val="28"/>
          <w:szCs w:val="28"/>
        </w:rPr>
        <w:t>Из лука метко он стрелял,</w:t>
      </w:r>
      <w:r w:rsidRPr="00BC2254">
        <w:rPr>
          <w:rFonts w:ascii="Times New Roman" w:hAnsi="Times New Roman"/>
          <w:i/>
          <w:sz w:val="28"/>
          <w:szCs w:val="28"/>
        </w:rPr>
        <w:t>(стреляют из лука)</w:t>
      </w:r>
    </w:p>
    <w:p w:rsidR="0042419C" w:rsidRPr="00852BFA" w:rsidRDefault="00B07DEA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Метко  палицу</w:t>
      </w:r>
      <w:r w:rsidR="0042419C" w:rsidRPr="00852BFA">
        <w:rPr>
          <w:rFonts w:ascii="Times New Roman" w:hAnsi="Times New Roman"/>
          <w:sz w:val="28"/>
          <w:szCs w:val="28"/>
        </w:rPr>
        <w:t xml:space="preserve"> бросал,</w:t>
      </w:r>
      <w:r w:rsidR="00852BFA" w:rsidRPr="00BC2254">
        <w:rPr>
          <w:rFonts w:ascii="Times New Roman" w:hAnsi="Times New Roman"/>
          <w:i/>
          <w:sz w:val="28"/>
          <w:szCs w:val="28"/>
        </w:rPr>
        <w:t>(бросают вдаль)</w:t>
      </w:r>
    </w:p>
    <w:p w:rsidR="0042419C" w:rsidRPr="00BC2254" w:rsidRDefault="00B07DEA" w:rsidP="005612F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границе он стоял,</w:t>
      </w:r>
      <w:r w:rsidR="00BC2254" w:rsidRPr="00BC2254">
        <w:rPr>
          <w:rFonts w:ascii="Times New Roman" w:hAnsi="Times New Roman"/>
          <w:i/>
          <w:sz w:val="28"/>
          <w:szCs w:val="28"/>
        </w:rPr>
        <w:t>(расставит</w:t>
      </w:r>
      <w:r w:rsidR="00A84678">
        <w:rPr>
          <w:rFonts w:ascii="Times New Roman" w:hAnsi="Times New Roman"/>
          <w:i/>
          <w:sz w:val="28"/>
          <w:szCs w:val="28"/>
        </w:rPr>
        <w:t>ь</w:t>
      </w:r>
      <w:r w:rsidR="00BC2254" w:rsidRPr="00BC2254">
        <w:rPr>
          <w:rFonts w:ascii="Times New Roman" w:hAnsi="Times New Roman"/>
          <w:i/>
          <w:sz w:val="28"/>
          <w:szCs w:val="28"/>
        </w:rPr>
        <w:t xml:space="preserve"> широко ноги)</w:t>
      </w:r>
    </w:p>
    <w:p w:rsidR="00852BFA" w:rsidRPr="00BC2254" w:rsidRDefault="00852BFA" w:rsidP="005612F1">
      <w:pPr>
        <w:rPr>
          <w:rFonts w:ascii="Times New Roman" w:hAnsi="Times New Roman"/>
          <w:i/>
          <w:sz w:val="28"/>
          <w:szCs w:val="28"/>
        </w:rPr>
      </w:pPr>
      <w:r w:rsidRPr="00852BFA">
        <w:rPr>
          <w:rFonts w:ascii="Times New Roman" w:hAnsi="Times New Roman"/>
          <w:sz w:val="28"/>
          <w:szCs w:val="28"/>
        </w:rPr>
        <w:t>Заставу  зорко охранял</w:t>
      </w:r>
      <w:r w:rsidRPr="00BC2254">
        <w:rPr>
          <w:rFonts w:ascii="Times New Roman" w:hAnsi="Times New Roman"/>
          <w:i/>
          <w:sz w:val="28"/>
          <w:szCs w:val="28"/>
        </w:rPr>
        <w:t>,(рука над глазами)</w:t>
      </w:r>
    </w:p>
    <w:p w:rsidR="00B07DEA" w:rsidRPr="00BC2254" w:rsidRDefault="00B07DEA" w:rsidP="005612F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Подрастем мы</w:t>
      </w:r>
      <w:r w:rsidR="00A846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смотри:</w:t>
      </w:r>
      <w:r w:rsidR="00BC2254">
        <w:rPr>
          <w:rFonts w:ascii="Times New Roman" w:hAnsi="Times New Roman"/>
          <w:sz w:val="28"/>
          <w:szCs w:val="28"/>
        </w:rPr>
        <w:t xml:space="preserve">      (</w:t>
      </w:r>
      <w:r w:rsidR="00BC2254" w:rsidRPr="00BC2254">
        <w:rPr>
          <w:rFonts w:ascii="Times New Roman" w:hAnsi="Times New Roman"/>
          <w:i/>
          <w:sz w:val="28"/>
          <w:szCs w:val="28"/>
        </w:rPr>
        <w:t>ходьба на месте)</w:t>
      </w:r>
    </w:p>
    <w:p w:rsidR="00852BFA" w:rsidRPr="00852BFA" w:rsidRDefault="00B07DEA" w:rsidP="00561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Станем, как богатыри</w:t>
      </w:r>
      <w:r w:rsidR="00341123">
        <w:rPr>
          <w:rFonts w:ascii="Times New Roman" w:hAnsi="Times New Roman"/>
          <w:sz w:val="28"/>
          <w:szCs w:val="28"/>
        </w:rPr>
        <w:t xml:space="preserve"> </w:t>
      </w:r>
      <w:r w:rsidR="00A84678">
        <w:rPr>
          <w:rFonts w:ascii="Times New Roman" w:hAnsi="Times New Roman"/>
          <w:sz w:val="28"/>
          <w:szCs w:val="28"/>
        </w:rPr>
        <w:t>(</w:t>
      </w:r>
      <w:r w:rsidR="00A84678" w:rsidRPr="00BC2254">
        <w:rPr>
          <w:rFonts w:ascii="Times New Roman" w:hAnsi="Times New Roman"/>
          <w:i/>
          <w:sz w:val="28"/>
          <w:szCs w:val="28"/>
        </w:rPr>
        <w:t>расставит</w:t>
      </w:r>
      <w:r w:rsidR="00A84678">
        <w:rPr>
          <w:rFonts w:ascii="Times New Roman" w:hAnsi="Times New Roman"/>
          <w:i/>
          <w:sz w:val="28"/>
          <w:szCs w:val="28"/>
        </w:rPr>
        <w:t>ь</w:t>
      </w:r>
      <w:r w:rsidR="00A84678" w:rsidRPr="00BC2254">
        <w:rPr>
          <w:rFonts w:ascii="Times New Roman" w:hAnsi="Times New Roman"/>
          <w:i/>
          <w:sz w:val="28"/>
          <w:szCs w:val="28"/>
        </w:rPr>
        <w:t xml:space="preserve"> широко ноги</w:t>
      </w:r>
      <w:r w:rsidR="00A84678">
        <w:rPr>
          <w:rFonts w:ascii="Times New Roman" w:hAnsi="Times New Roman"/>
          <w:i/>
          <w:sz w:val="28"/>
          <w:szCs w:val="28"/>
        </w:rPr>
        <w:t>, руки на пояс)</w:t>
      </w:r>
    </w:p>
    <w:p w:rsidR="00ED0768" w:rsidRDefault="00ED0768" w:rsidP="005612F1">
      <w:pPr>
        <w:rPr>
          <w:rFonts w:ascii="Times New Roman" w:hAnsi="Times New Roman"/>
          <w:b/>
          <w:sz w:val="28"/>
          <w:szCs w:val="28"/>
        </w:rPr>
      </w:pPr>
      <w:r w:rsidRPr="00ED0768">
        <w:rPr>
          <w:rFonts w:ascii="Times New Roman" w:hAnsi="Times New Roman"/>
          <w:b/>
          <w:sz w:val="28"/>
          <w:szCs w:val="28"/>
        </w:rPr>
        <w:t xml:space="preserve">Г).Отгадывание загадок о </w:t>
      </w:r>
      <w:r w:rsidR="006B6880">
        <w:rPr>
          <w:rFonts w:ascii="Times New Roman" w:hAnsi="Times New Roman"/>
          <w:b/>
          <w:sz w:val="28"/>
          <w:szCs w:val="28"/>
        </w:rPr>
        <w:t>доспехах богатырей</w:t>
      </w:r>
      <w:r w:rsidR="001F06A1">
        <w:rPr>
          <w:rFonts w:ascii="Times New Roman" w:hAnsi="Times New Roman"/>
          <w:b/>
          <w:sz w:val="28"/>
          <w:szCs w:val="28"/>
        </w:rPr>
        <w:t>.</w:t>
      </w:r>
    </w:p>
    <w:p w:rsidR="001F06A1" w:rsidRPr="001F06A1" w:rsidRDefault="001F06A1" w:rsidP="005612F1">
      <w:pPr>
        <w:rPr>
          <w:rFonts w:ascii="Times New Roman" w:hAnsi="Times New Roman"/>
          <w:sz w:val="28"/>
          <w:szCs w:val="28"/>
        </w:rPr>
      </w:pPr>
      <w:r w:rsidRPr="001F06A1">
        <w:rPr>
          <w:rFonts w:ascii="Times New Roman" w:hAnsi="Times New Roman"/>
          <w:sz w:val="28"/>
          <w:szCs w:val="28"/>
        </w:rPr>
        <w:t>А сейчас я проверю</w:t>
      </w:r>
      <w:r>
        <w:rPr>
          <w:rFonts w:ascii="Times New Roman" w:hAnsi="Times New Roman"/>
          <w:sz w:val="28"/>
          <w:szCs w:val="28"/>
        </w:rPr>
        <w:t>,</w:t>
      </w:r>
      <w:r w:rsidRPr="001F06A1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  вы знаете, какие доспехи необходимы богатырю в бою. Загадаю вам загадки:</w:t>
      </w: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768">
        <w:rPr>
          <w:rFonts w:ascii="Times New Roman" w:hAnsi="Times New Roman"/>
          <w:sz w:val="28"/>
          <w:szCs w:val="28"/>
        </w:rPr>
        <w:lastRenderedPageBreak/>
        <w:t>Рубашку такую не вяжут, не шьют</w:t>
      </w:r>
      <w:r>
        <w:rPr>
          <w:rFonts w:ascii="Times New Roman" w:hAnsi="Times New Roman"/>
          <w:sz w:val="28"/>
          <w:szCs w:val="28"/>
        </w:rPr>
        <w:t>,</w:t>
      </w: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из колечек железных плетут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ольчуга)</w:t>
      </w: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Железная шапка с острым концом,</w:t>
      </w: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спереди клюв навис над лицом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лем)</w:t>
      </w: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768" w:rsidRDefault="00ED0768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 – свистит, сяде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 молчит. (стрела)</w:t>
      </w: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Оружие это не просто поднять, </w:t>
      </w: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просто поднять и в руке удержать.</w:t>
      </w: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Снести им легко было голову с плеч.</w:t>
      </w: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это…(меч)</w:t>
      </w: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грудь защитить от ударов врага,</w:t>
      </w:r>
    </w:p>
    <w:p w:rsidR="001F06A1" w:rsidRDefault="001F06A1" w:rsidP="001F0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левой руке у героя висит,</w:t>
      </w:r>
    </w:p>
    <w:p w:rsidR="001F06A1" w:rsidRDefault="001F06A1" w:rsidP="001F06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Тяжёлый, блестящий и кругленький … (щит)</w:t>
      </w:r>
    </w:p>
    <w:p w:rsidR="006B6880" w:rsidRDefault="006B6880" w:rsidP="001F0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DEA" w:rsidRDefault="00B07DEA" w:rsidP="001F06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Мчится стрелой в путь любой.</w:t>
      </w:r>
    </w:p>
    <w:p w:rsidR="00B07DEA" w:rsidRDefault="00B07DEA" w:rsidP="001F06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Несёт седока, не боится врага (бог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онь)</w:t>
      </w:r>
    </w:p>
    <w:p w:rsidR="00B07DEA" w:rsidRDefault="00B07DEA" w:rsidP="001F0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4A04" w:rsidRDefault="00852BFA" w:rsidP="00B07DE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Итог. Ребята! Мы </w:t>
      </w:r>
      <w:r w:rsidR="007F4A04">
        <w:rPr>
          <w:rFonts w:ascii="Times New Roman" w:hAnsi="Times New Roman"/>
          <w:sz w:val="28"/>
          <w:szCs w:val="28"/>
        </w:rPr>
        <w:t>с вами  рассмотре</w:t>
      </w:r>
      <w:r>
        <w:rPr>
          <w:rFonts w:ascii="Times New Roman" w:hAnsi="Times New Roman"/>
          <w:sz w:val="28"/>
          <w:szCs w:val="28"/>
        </w:rPr>
        <w:t>л</w:t>
      </w:r>
      <w:r w:rsidR="00B07DEA">
        <w:rPr>
          <w:rFonts w:ascii="Times New Roman" w:hAnsi="Times New Roman"/>
          <w:sz w:val="28"/>
          <w:szCs w:val="28"/>
        </w:rPr>
        <w:t xml:space="preserve">и картину русского художника. Кто запомнил его фамилию? Как называется картина? Сколько лет трудился художник, создавая это полотно? </w:t>
      </w:r>
      <w:r w:rsidR="007F4A04" w:rsidRPr="00B07DEA">
        <w:rPr>
          <w:rFonts w:ascii="Times New Roman" w:hAnsi="Times New Roman"/>
          <w:sz w:val="28"/>
          <w:szCs w:val="28"/>
        </w:rPr>
        <w:t xml:space="preserve">Какое чувство вызывает у вас эта картина? </w:t>
      </w:r>
      <w:r w:rsidR="00B07DEA" w:rsidRPr="00B07DEA">
        <w:rPr>
          <w:rFonts w:ascii="Times New Roman" w:hAnsi="Times New Roman"/>
          <w:sz w:val="28"/>
          <w:szCs w:val="28"/>
        </w:rPr>
        <w:t xml:space="preserve"> Хотите ли вы походить на русских богатырей</w:t>
      </w:r>
      <w:r w:rsidR="00B07DEA">
        <w:rPr>
          <w:rFonts w:ascii="Times New Roman" w:hAnsi="Times New Roman"/>
          <w:sz w:val="28"/>
          <w:szCs w:val="28"/>
        </w:rPr>
        <w:t>?</w:t>
      </w:r>
    </w:p>
    <w:p w:rsidR="00B07DEA" w:rsidRDefault="00B07DEA" w:rsidP="00B07DEA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B07DEA">
        <w:rPr>
          <w:rFonts w:ascii="Times New Roman" w:hAnsi="Times New Roman"/>
          <w:sz w:val="28"/>
          <w:szCs w:val="28"/>
        </w:rPr>
        <w:t>Богатырями быть</w:t>
      </w:r>
      <w:r>
        <w:rPr>
          <w:rFonts w:ascii="Times New Roman" w:hAnsi="Times New Roman"/>
          <w:sz w:val="28"/>
          <w:szCs w:val="28"/>
        </w:rPr>
        <w:t>,</w:t>
      </w:r>
    </w:p>
    <w:p w:rsidR="00B07DEA" w:rsidRDefault="00B07DEA" w:rsidP="00B07DEA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добру служить.</w:t>
      </w:r>
    </w:p>
    <w:p w:rsidR="00B07DEA" w:rsidRDefault="00B07DEA" w:rsidP="00B07DEA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слабых заступаться, </w:t>
      </w:r>
    </w:p>
    <w:p w:rsidR="00B07DEA" w:rsidRDefault="00B07DEA" w:rsidP="00B07DEA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 собой не драться.</w:t>
      </w:r>
    </w:p>
    <w:p w:rsidR="006B6880" w:rsidRPr="00B07DEA" w:rsidRDefault="006B6880" w:rsidP="00B07DEA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память  подарю вам раскраски с русскими богатырями</w:t>
      </w:r>
    </w:p>
    <w:p w:rsidR="009C1B07" w:rsidRDefault="009C1B07" w:rsidP="001F06A1">
      <w:pPr>
        <w:spacing w:after="0"/>
        <w:rPr>
          <w:rFonts w:ascii="Times New Roman" w:hAnsi="Times New Roman"/>
          <w:sz w:val="28"/>
          <w:szCs w:val="28"/>
        </w:rPr>
      </w:pPr>
    </w:p>
    <w:p w:rsidR="00761FD6" w:rsidRDefault="00761FD6" w:rsidP="005612F1">
      <w:pPr>
        <w:rPr>
          <w:rFonts w:ascii="Times New Roman" w:hAnsi="Times New Roman"/>
          <w:sz w:val="28"/>
          <w:szCs w:val="28"/>
        </w:rPr>
      </w:pPr>
    </w:p>
    <w:p w:rsidR="00761FD6" w:rsidRPr="00EB49F2" w:rsidRDefault="00761FD6" w:rsidP="005612F1">
      <w:pPr>
        <w:rPr>
          <w:rFonts w:ascii="Times New Roman" w:hAnsi="Times New Roman"/>
          <w:sz w:val="28"/>
          <w:szCs w:val="28"/>
        </w:rPr>
      </w:pPr>
    </w:p>
    <w:p w:rsidR="00823E08" w:rsidRDefault="00823E08" w:rsidP="00EB49F2">
      <w:pPr>
        <w:rPr>
          <w:sz w:val="28"/>
          <w:szCs w:val="28"/>
        </w:rPr>
      </w:pPr>
    </w:p>
    <w:p w:rsidR="00823E08" w:rsidRDefault="00823E08" w:rsidP="00EB49F2">
      <w:pPr>
        <w:rPr>
          <w:sz w:val="28"/>
          <w:szCs w:val="28"/>
        </w:rPr>
      </w:pPr>
    </w:p>
    <w:p w:rsidR="00823E08" w:rsidRDefault="00823E08" w:rsidP="00EB49F2">
      <w:pPr>
        <w:rPr>
          <w:sz w:val="28"/>
          <w:szCs w:val="28"/>
        </w:rPr>
      </w:pPr>
    </w:p>
    <w:p w:rsidR="00852BFA" w:rsidRDefault="00852BFA" w:rsidP="00EB49F2">
      <w:pPr>
        <w:rPr>
          <w:sz w:val="28"/>
          <w:szCs w:val="28"/>
        </w:rPr>
      </w:pPr>
    </w:p>
    <w:p w:rsidR="00852BFA" w:rsidRDefault="00852BFA" w:rsidP="00EB49F2">
      <w:pPr>
        <w:rPr>
          <w:sz w:val="28"/>
          <w:szCs w:val="28"/>
        </w:rPr>
      </w:pPr>
    </w:p>
    <w:p w:rsidR="00823E08" w:rsidRPr="0097670C" w:rsidRDefault="00843B9E" w:rsidP="00A464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Картина В.М.</w:t>
      </w:r>
      <w:r w:rsidR="0097670C" w:rsidRPr="0097670C">
        <w:rPr>
          <w:rFonts w:ascii="Times New Roman" w:hAnsi="Times New Roman"/>
          <w:b/>
          <w:sz w:val="28"/>
          <w:szCs w:val="28"/>
        </w:rPr>
        <w:t xml:space="preserve"> Васнецова «Богатыри»</w:t>
      </w:r>
    </w:p>
    <w:p w:rsidR="00EB49F2" w:rsidRPr="0097670C" w:rsidRDefault="00A464E2" w:rsidP="00153F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="00EB49F2" w:rsidRPr="0097670C">
        <w:rPr>
          <w:rFonts w:ascii="Times New Roman" w:hAnsi="Times New Roman"/>
          <w:sz w:val="24"/>
          <w:szCs w:val="24"/>
        </w:rPr>
        <w:t xml:space="preserve">Картина Виктора Михайловича Васнецова "Богатыри" по праву считается </w:t>
      </w:r>
      <w:r w:rsidR="005612F1" w:rsidRPr="0097670C">
        <w:rPr>
          <w:rFonts w:ascii="Times New Roman" w:hAnsi="Times New Roman"/>
          <w:sz w:val="24"/>
          <w:szCs w:val="24"/>
        </w:rPr>
        <w:t>настоящим народным шедевром и символом отечественного искусства</w:t>
      </w:r>
      <w:r w:rsidRPr="0097670C">
        <w:rPr>
          <w:rFonts w:ascii="Times New Roman" w:hAnsi="Times New Roman"/>
          <w:sz w:val="24"/>
          <w:szCs w:val="24"/>
        </w:rPr>
        <w:t>.</w:t>
      </w:r>
      <w:r w:rsidR="00EB49F2" w:rsidRPr="0097670C">
        <w:rPr>
          <w:rFonts w:ascii="Times New Roman" w:hAnsi="Times New Roman"/>
          <w:sz w:val="24"/>
          <w:szCs w:val="24"/>
        </w:rPr>
        <w:t>Создавалась картина во второй половине XIX века, когда среди русских художников была очень популярна тема народной культуры, русского фольклора. Для многих художников это увлечение оказалось кратковременным, но у Васнецова народная фольклорная тематика стала основой всего творчества.</w:t>
      </w:r>
    </w:p>
    <w:p w:rsidR="00EB49F2" w:rsidRPr="0097670C" w:rsidRDefault="00EB49F2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70C">
        <w:rPr>
          <w:rFonts w:ascii="Times New Roman" w:hAnsi="Times New Roman"/>
          <w:sz w:val="24"/>
          <w:szCs w:val="24"/>
        </w:rPr>
        <w:t xml:space="preserve">На картине "Богатыри" изображены три русских богатыря: Илья Муромец, Добрыня Никитич и Алёша Попович - знаменитые герои народных былин. Исполинские фигуры богатырей и их коней, расположенные на переднем плане картины, символизируют силу и мощь русского народа. Этому впечатлению способствуют и внушительные размеры картины </w:t>
      </w:r>
      <w:r w:rsidR="00153F68" w:rsidRPr="0097670C">
        <w:rPr>
          <w:rFonts w:ascii="Times New Roman" w:hAnsi="Times New Roman"/>
          <w:sz w:val="24"/>
          <w:szCs w:val="24"/>
        </w:rPr>
        <w:t>–</w:t>
      </w:r>
      <w:r w:rsidRPr="0097670C">
        <w:rPr>
          <w:rFonts w:ascii="Times New Roman" w:hAnsi="Times New Roman"/>
          <w:sz w:val="24"/>
          <w:szCs w:val="24"/>
        </w:rPr>
        <w:t xml:space="preserve"> 2</w:t>
      </w:r>
      <w:r w:rsidR="00153F68" w:rsidRPr="0097670C">
        <w:rPr>
          <w:rFonts w:ascii="Times New Roman" w:hAnsi="Times New Roman"/>
          <w:sz w:val="24"/>
          <w:szCs w:val="24"/>
        </w:rPr>
        <w:t>.</w:t>
      </w:r>
      <w:r w:rsidRPr="0097670C">
        <w:rPr>
          <w:rFonts w:ascii="Times New Roman" w:hAnsi="Times New Roman"/>
          <w:sz w:val="24"/>
          <w:szCs w:val="24"/>
        </w:rPr>
        <w:t>95х4</w:t>
      </w:r>
      <w:r w:rsidR="00153F68" w:rsidRPr="0097670C">
        <w:rPr>
          <w:rFonts w:ascii="Times New Roman" w:hAnsi="Times New Roman"/>
          <w:sz w:val="24"/>
          <w:szCs w:val="24"/>
        </w:rPr>
        <w:t>.</w:t>
      </w:r>
      <w:r w:rsidRPr="0097670C">
        <w:rPr>
          <w:rFonts w:ascii="Times New Roman" w:hAnsi="Times New Roman"/>
          <w:sz w:val="24"/>
          <w:szCs w:val="24"/>
        </w:rPr>
        <w:t>46 см.</w:t>
      </w:r>
    </w:p>
    <w:p w:rsidR="00EB49F2" w:rsidRPr="0097670C" w:rsidRDefault="00EB49F2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70C">
        <w:rPr>
          <w:rFonts w:ascii="Times New Roman" w:hAnsi="Times New Roman"/>
          <w:sz w:val="24"/>
          <w:szCs w:val="24"/>
        </w:rPr>
        <w:t xml:space="preserve"> Над созданием этой картины художник работал почти 30 лет. В 1871 году был создан первый набросок сюжета в карандаше, и с тех пор художник увлёкся идеей создания этой картины. В 1876 году был сделан знаменитый эскиз с уже найденной основой композиционного решения. Работа над самой картиной длилась с 1881 по 1898 год. Готовая картина была куплена П.Третьяковым, и до сих пор она украшает Государственную Третьяковскую галерею в Москве.</w:t>
      </w:r>
    </w:p>
    <w:p w:rsidR="00153F68" w:rsidRPr="0097670C" w:rsidRDefault="00EB49F2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70C">
        <w:rPr>
          <w:rFonts w:ascii="Times New Roman" w:hAnsi="Times New Roman"/>
          <w:sz w:val="24"/>
          <w:szCs w:val="24"/>
        </w:rPr>
        <w:t xml:space="preserve"> В центре картины изображён Илья Муромец, народный любимец, герой русских былин. Не всем известно, что Илья Муромец не сказочный персонаж, а реальное историческое лицо. История его жизни и ратных подвигов - это реальные события. Впоследствии, закончив свои труды по охране родины, он стал монахом Киево-Печёрского монастыря. Был причислен к лику святых. </w:t>
      </w:r>
      <w:r w:rsidR="00153F68" w:rsidRPr="0097670C">
        <w:rPr>
          <w:rFonts w:ascii="Times New Roman" w:hAnsi="Times New Roman"/>
          <w:sz w:val="24"/>
          <w:szCs w:val="24"/>
        </w:rPr>
        <w:t>Создавая  образ Ильи Муромца, Васнецов эти факты знал.</w:t>
      </w:r>
      <w:r w:rsidRPr="0097670C">
        <w:rPr>
          <w:rFonts w:ascii="Times New Roman" w:hAnsi="Times New Roman"/>
          <w:sz w:val="24"/>
          <w:szCs w:val="24"/>
        </w:rPr>
        <w:t xml:space="preserve"> "Матёр человек И</w:t>
      </w:r>
      <w:r w:rsidR="00153F68" w:rsidRPr="0097670C">
        <w:rPr>
          <w:rFonts w:ascii="Times New Roman" w:hAnsi="Times New Roman"/>
          <w:sz w:val="24"/>
          <w:szCs w:val="24"/>
        </w:rPr>
        <w:t xml:space="preserve">лья Муромец" - говорит былина. И </w:t>
      </w:r>
      <w:r w:rsidRPr="0097670C">
        <w:rPr>
          <w:rFonts w:ascii="Times New Roman" w:hAnsi="Times New Roman"/>
          <w:sz w:val="24"/>
          <w:szCs w:val="24"/>
        </w:rPr>
        <w:t xml:space="preserve"> на картине Вас</w:t>
      </w:r>
      <w:r w:rsidR="00153F68" w:rsidRPr="0097670C">
        <w:rPr>
          <w:rFonts w:ascii="Times New Roman" w:hAnsi="Times New Roman"/>
          <w:sz w:val="24"/>
          <w:szCs w:val="24"/>
        </w:rPr>
        <w:t xml:space="preserve">нецова мы видим могучего воина, </w:t>
      </w:r>
      <w:r w:rsidRPr="0097670C">
        <w:rPr>
          <w:rFonts w:ascii="Times New Roman" w:hAnsi="Times New Roman"/>
          <w:sz w:val="24"/>
          <w:szCs w:val="24"/>
        </w:rPr>
        <w:t xml:space="preserve"> при том бесхитростного открытого человека. В нём сочетаются исполинская сила и великодушие. "А конь под Ильёй </w:t>
      </w:r>
      <w:r w:rsidR="00153F68" w:rsidRPr="0097670C">
        <w:rPr>
          <w:rFonts w:ascii="Times New Roman" w:hAnsi="Times New Roman"/>
          <w:sz w:val="24"/>
          <w:szCs w:val="24"/>
        </w:rPr>
        <w:t xml:space="preserve">- </w:t>
      </w:r>
      <w:r w:rsidRPr="0097670C">
        <w:rPr>
          <w:rFonts w:ascii="Times New Roman" w:hAnsi="Times New Roman"/>
          <w:sz w:val="24"/>
          <w:szCs w:val="24"/>
        </w:rPr>
        <w:t>лютый зверь" - продолжает сказание. Мощная фигура коня, изображённого на картине с массивной металлической цепью вместо упряжки, свидетельствует об этом.</w:t>
      </w:r>
    </w:p>
    <w:p w:rsidR="00EB49F2" w:rsidRPr="0097670C" w:rsidRDefault="00EB49F2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70C">
        <w:rPr>
          <w:rFonts w:ascii="Times New Roman" w:hAnsi="Times New Roman"/>
          <w:sz w:val="24"/>
          <w:szCs w:val="24"/>
        </w:rPr>
        <w:t xml:space="preserve">Добрыня Никитич по народным преданиям был очень образованным и мужественным человеком. С его личностью связано много чудес, например, заговорённая броня на его плечах, </w:t>
      </w:r>
      <w:proofErr w:type="gramStart"/>
      <w:r w:rsidRPr="0097670C">
        <w:rPr>
          <w:rFonts w:ascii="Times New Roman" w:hAnsi="Times New Roman"/>
          <w:sz w:val="24"/>
          <w:szCs w:val="24"/>
        </w:rPr>
        <w:t>волшебный</w:t>
      </w:r>
      <w:proofErr w:type="gramEnd"/>
      <w:r w:rsidRPr="0097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0C">
        <w:rPr>
          <w:rFonts w:ascii="Times New Roman" w:hAnsi="Times New Roman"/>
          <w:sz w:val="24"/>
          <w:szCs w:val="24"/>
        </w:rPr>
        <w:t>меч-кладенец</w:t>
      </w:r>
      <w:proofErr w:type="spellEnd"/>
      <w:r w:rsidRPr="0097670C">
        <w:rPr>
          <w:rFonts w:ascii="Times New Roman" w:hAnsi="Times New Roman"/>
          <w:sz w:val="24"/>
          <w:szCs w:val="24"/>
        </w:rPr>
        <w:t xml:space="preserve">. Добрыня изображён таким, как и в былинах - величавым, с тонкими, благородными чертами лица, подчёркивающими его культурность, образованность, решительно вынимающий меч из ножен </w:t>
      </w:r>
      <w:r w:rsidR="00153F68" w:rsidRPr="0097670C">
        <w:rPr>
          <w:rFonts w:ascii="Times New Roman" w:hAnsi="Times New Roman"/>
          <w:sz w:val="24"/>
          <w:szCs w:val="24"/>
        </w:rPr>
        <w:t xml:space="preserve">и </w:t>
      </w:r>
      <w:r w:rsidRPr="0097670C">
        <w:rPr>
          <w:rFonts w:ascii="Times New Roman" w:hAnsi="Times New Roman"/>
          <w:sz w:val="24"/>
          <w:szCs w:val="24"/>
        </w:rPr>
        <w:t>с готовностью бросится в бой, защищая свою родину.</w:t>
      </w:r>
    </w:p>
    <w:p w:rsidR="00153F68" w:rsidRPr="0097670C" w:rsidRDefault="00153F68" w:rsidP="0015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70C">
        <w:rPr>
          <w:rFonts w:ascii="Times New Roman" w:hAnsi="Times New Roman"/>
          <w:sz w:val="24"/>
          <w:szCs w:val="24"/>
        </w:rPr>
        <w:tab/>
      </w:r>
      <w:r w:rsidR="00EB49F2" w:rsidRPr="0097670C">
        <w:rPr>
          <w:rFonts w:ascii="Times New Roman" w:hAnsi="Times New Roman"/>
          <w:sz w:val="24"/>
          <w:szCs w:val="24"/>
        </w:rPr>
        <w:t xml:space="preserve"> Алёша Попович по сравнению с товарищами молод и строен. Он изображё</w:t>
      </w:r>
      <w:r w:rsidRPr="0097670C">
        <w:rPr>
          <w:rFonts w:ascii="Times New Roman" w:hAnsi="Times New Roman"/>
          <w:sz w:val="24"/>
          <w:szCs w:val="24"/>
        </w:rPr>
        <w:t>н с луком и стрелами в руках. П</w:t>
      </w:r>
      <w:r w:rsidR="00EB49F2" w:rsidRPr="0097670C">
        <w:rPr>
          <w:rFonts w:ascii="Times New Roman" w:hAnsi="Times New Roman"/>
          <w:sz w:val="24"/>
          <w:szCs w:val="24"/>
        </w:rPr>
        <w:t xml:space="preserve">рикреплённые к седлу гусли свидетельствуют о том, что он не только бесстрашный воин, но и гусляр, песенник, весельчак. </w:t>
      </w:r>
    </w:p>
    <w:p w:rsidR="00153F68" w:rsidRDefault="00EB49F2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70C">
        <w:rPr>
          <w:rFonts w:ascii="Times New Roman" w:hAnsi="Times New Roman"/>
          <w:sz w:val="24"/>
          <w:szCs w:val="24"/>
        </w:rPr>
        <w:t>В картине много таких деталей, которые характеризуют образы её персонажей.Упряжки коней, одежда, амуниция не вымышленные. Такие образцы художник видел в музеях и читал их описания в исторической литературе. Художник мастерски передаёт состояни</w:t>
      </w:r>
      <w:r w:rsidR="0097670C" w:rsidRPr="0097670C">
        <w:rPr>
          <w:rFonts w:ascii="Times New Roman" w:hAnsi="Times New Roman"/>
          <w:sz w:val="24"/>
          <w:szCs w:val="24"/>
        </w:rPr>
        <w:t>е природы, как бы предвещающей об опасности.</w:t>
      </w:r>
    </w:p>
    <w:p w:rsidR="0097670C" w:rsidRDefault="0097670C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70C" w:rsidRDefault="0097670C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70C" w:rsidRDefault="0097670C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70C" w:rsidRPr="0097670C" w:rsidRDefault="0097670C" w:rsidP="00153F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F68" w:rsidRPr="00153F68" w:rsidRDefault="00153F68" w:rsidP="0097670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3F68">
        <w:rPr>
          <w:rFonts w:ascii="Times New Roman" w:hAnsi="Times New Roman"/>
          <w:b/>
          <w:sz w:val="28"/>
          <w:szCs w:val="28"/>
        </w:rPr>
        <w:lastRenderedPageBreak/>
        <w:t>Описание картины В. Васнецова  «Богатырь»</w:t>
      </w:r>
    </w:p>
    <w:p w:rsidR="00EB49F2" w:rsidRPr="00EB49F2" w:rsidRDefault="00EB49F2" w:rsidP="00153F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9F2">
        <w:rPr>
          <w:rFonts w:ascii="Times New Roman" w:hAnsi="Times New Roman"/>
          <w:sz w:val="28"/>
          <w:szCs w:val="28"/>
        </w:rPr>
        <w:t>Перед нами русский богатырь на боевом коне. Экипировка богатыря, его одежда лишены всякой роскоши, красоты. Все очень просто, ничего лишнего. Темно-синий кафтан, шлем, светлые порты, мягкие, но прочные кожаные сапоги и рукавицы. Просто и боевое оснащение богатыря: меч, лук, булава. А вот уздечка коня, напротив, богато украшена, что явно показывает отношение витязя к своему боевому другу. И всадник</w:t>
      </w:r>
      <w:r w:rsidR="00BC2254">
        <w:rPr>
          <w:rFonts w:ascii="Times New Roman" w:hAnsi="Times New Roman"/>
          <w:sz w:val="28"/>
          <w:szCs w:val="28"/>
        </w:rPr>
        <w:t>,</w:t>
      </w:r>
      <w:r w:rsidRPr="00EB49F2">
        <w:rPr>
          <w:rFonts w:ascii="Times New Roman" w:hAnsi="Times New Roman"/>
          <w:sz w:val="28"/>
          <w:szCs w:val="28"/>
        </w:rPr>
        <w:t xml:space="preserve"> и конь под стать один другому. В обоих чувствуется сила, мощь, отвага.</w:t>
      </w:r>
    </w:p>
    <w:p w:rsidR="00EB49F2" w:rsidRPr="00EB49F2" w:rsidRDefault="00EB49F2" w:rsidP="00A464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9F2">
        <w:rPr>
          <w:rFonts w:ascii="Times New Roman" w:hAnsi="Times New Roman"/>
          <w:sz w:val="28"/>
          <w:szCs w:val="28"/>
        </w:rPr>
        <w:t>Пейзаж акварели играет роль цветового фона. Широкие степные просторы пусты, лишены всякой растительности. Зеленоватые облака уныло висят над степью. Тишина.</w:t>
      </w:r>
      <w:r w:rsidR="00153F68" w:rsidRPr="00EB49F2">
        <w:rPr>
          <w:rFonts w:ascii="Times New Roman" w:hAnsi="Times New Roman"/>
          <w:sz w:val="28"/>
          <w:szCs w:val="28"/>
        </w:rPr>
        <w:t>Сложив руку "трубочкой", тревожно вглядывается в эту тишину богатырь. Смирный конь тоже слушает степь</w:t>
      </w:r>
    </w:p>
    <w:p w:rsidR="00EB49F2" w:rsidRPr="00EB49F2" w:rsidRDefault="00EB49F2" w:rsidP="00A464E2">
      <w:pPr>
        <w:jc w:val="both"/>
        <w:rPr>
          <w:rFonts w:ascii="Times New Roman" w:hAnsi="Times New Roman"/>
          <w:sz w:val="28"/>
          <w:szCs w:val="28"/>
        </w:rPr>
      </w:pPr>
    </w:p>
    <w:p w:rsidR="00EB49F2" w:rsidRPr="00EB49F2" w:rsidRDefault="00EB49F2" w:rsidP="0097670C">
      <w:pPr>
        <w:jc w:val="both"/>
        <w:rPr>
          <w:rFonts w:ascii="Times New Roman" w:hAnsi="Times New Roman"/>
          <w:sz w:val="28"/>
          <w:szCs w:val="28"/>
        </w:rPr>
      </w:pPr>
    </w:p>
    <w:p w:rsidR="00BC2254" w:rsidRPr="00BC2254" w:rsidRDefault="00BC2254" w:rsidP="00BC2254">
      <w:pPr>
        <w:jc w:val="center"/>
        <w:rPr>
          <w:rFonts w:ascii="Times New Roman" w:hAnsi="Times New Roman"/>
          <w:b/>
          <w:sz w:val="28"/>
          <w:szCs w:val="28"/>
        </w:rPr>
      </w:pPr>
      <w:r w:rsidRPr="00BC225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ассказ</w:t>
      </w:r>
      <w:r w:rsidRPr="00BC2254">
        <w:rPr>
          <w:rFonts w:ascii="Times New Roman" w:hAnsi="Times New Roman"/>
          <w:b/>
          <w:sz w:val="28"/>
          <w:szCs w:val="28"/>
        </w:rPr>
        <w:t xml:space="preserve"> по картине</w:t>
      </w:r>
      <w:r w:rsidR="00A464E2">
        <w:rPr>
          <w:rFonts w:ascii="Times New Roman" w:hAnsi="Times New Roman"/>
          <w:b/>
          <w:sz w:val="28"/>
          <w:szCs w:val="28"/>
        </w:rPr>
        <w:t xml:space="preserve"> «Богатыри»</w:t>
      </w:r>
    </w:p>
    <w:p w:rsidR="00D55D06" w:rsidRDefault="00EB49F2" w:rsidP="00A464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9F2">
        <w:rPr>
          <w:rFonts w:ascii="Times New Roman" w:hAnsi="Times New Roman"/>
          <w:sz w:val="28"/>
          <w:szCs w:val="28"/>
        </w:rPr>
        <w:t xml:space="preserve">Передо мной </w:t>
      </w:r>
      <w:r w:rsidR="00D55D06">
        <w:rPr>
          <w:rFonts w:ascii="Times New Roman" w:hAnsi="Times New Roman"/>
          <w:sz w:val="28"/>
          <w:szCs w:val="28"/>
        </w:rPr>
        <w:t xml:space="preserve">картина </w:t>
      </w:r>
      <w:r w:rsidR="00A464E2">
        <w:rPr>
          <w:rFonts w:ascii="Times New Roman" w:hAnsi="Times New Roman"/>
          <w:sz w:val="28"/>
          <w:szCs w:val="28"/>
        </w:rPr>
        <w:t>В.</w:t>
      </w:r>
      <w:r w:rsidR="00D55D06">
        <w:rPr>
          <w:rFonts w:ascii="Times New Roman" w:hAnsi="Times New Roman"/>
          <w:sz w:val="28"/>
          <w:szCs w:val="28"/>
        </w:rPr>
        <w:t>Васнецова «Богатыри</w:t>
      </w:r>
      <w:r w:rsidRPr="00EB49F2">
        <w:rPr>
          <w:rFonts w:ascii="Times New Roman" w:hAnsi="Times New Roman"/>
          <w:sz w:val="28"/>
          <w:szCs w:val="28"/>
        </w:rPr>
        <w:t>»</w:t>
      </w:r>
      <w:r w:rsidR="00D55D06">
        <w:rPr>
          <w:rFonts w:ascii="Times New Roman" w:hAnsi="Times New Roman"/>
          <w:sz w:val="28"/>
          <w:szCs w:val="28"/>
        </w:rPr>
        <w:t>, на которой  изображеныт</w:t>
      </w:r>
      <w:r w:rsidRPr="00EB49F2">
        <w:rPr>
          <w:rFonts w:ascii="Times New Roman" w:hAnsi="Times New Roman"/>
          <w:sz w:val="28"/>
          <w:szCs w:val="28"/>
        </w:rPr>
        <w:t>ри легендарных богатыря — Илья Муромец, Добрыня Никитич и Алеша Попович.</w:t>
      </w:r>
      <w:r w:rsidR="00D55D06">
        <w:rPr>
          <w:rFonts w:ascii="Times New Roman" w:hAnsi="Times New Roman"/>
          <w:sz w:val="28"/>
          <w:szCs w:val="28"/>
        </w:rPr>
        <w:t xml:space="preserve"> Эти три богатыри</w:t>
      </w:r>
      <w:r w:rsidRPr="00EB49F2">
        <w:rPr>
          <w:rFonts w:ascii="Times New Roman" w:hAnsi="Times New Roman"/>
          <w:sz w:val="28"/>
          <w:szCs w:val="28"/>
        </w:rPr>
        <w:t>, смотрят вдаль, как бы осматривая русскую землю.В центре  Илья Муромец, он изображён на чёрном коне, который под стать</w:t>
      </w:r>
      <w:r w:rsidR="00D55D06">
        <w:rPr>
          <w:rFonts w:ascii="Times New Roman" w:hAnsi="Times New Roman"/>
          <w:sz w:val="28"/>
          <w:szCs w:val="28"/>
        </w:rPr>
        <w:t xml:space="preserve"> своему  хозяину. Илья </w:t>
      </w:r>
      <w:r w:rsidRPr="00EB49F2">
        <w:rPr>
          <w:rFonts w:ascii="Times New Roman" w:hAnsi="Times New Roman"/>
          <w:sz w:val="28"/>
          <w:szCs w:val="28"/>
        </w:rPr>
        <w:t xml:space="preserve"> спокоен  и уверен в себе. Из</w:t>
      </w:r>
      <w:r w:rsidR="00D55D06">
        <w:rPr>
          <w:rFonts w:ascii="Times New Roman" w:hAnsi="Times New Roman"/>
          <w:sz w:val="28"/>
          <w:szCs w:val="28"/>
        </w:rPr>
        <w:t>-</w:t>
      </w:r>
      <w:r w:rsidRPr="00EB49F2">
        <w:rPr>
          <w:rFonts w:ascii="Times New Roman" w:hAnsi="Times New Roman"/>
          <w:sz w:val="28"/>
          <w:szCs w:val="28"/>
        </w:rPr>
        <w:t>под руки он смотрит вдаль, как бы осматривая просторы родной земли. С этой руки свисает тяжёлое оружие, но оно как будто ничего не весит для него. В другой руке у него копьё.</w:t>
      </w:r>
    </w:p>
    <w:p w:rsidR="00D55D06" w:rsidRDefault="00D55D06" w:rsidP="00A464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="00EB49F2" w:rsidRPr="00EB49F2">
        <w:rPr>
          <w:rFonts w:ascii="Times New Roman" w:hAnsi="Times New Roman"/>
          <w:sz w:val="28"/>
          <w:szCs w:val="28"/>
        </w:rPr>
        <w:t>рава на ка</w:t>
      </w:r>
      <w:r>
        <w:rPr>
          <w:rFonts w:ascii="Times New Roman" w:hAnsi="Times New Roman"/>
          <w:sz w:val="28"/>
          <w:szCs w:val="28"/>
        </w:rPr>
        <w:t>ртине, мы видим  Алёшу Поповича, самого младшего из богатырей</w:t>
      </w:r>
      <w:r w:rsidR="00EB49F2" w:rsidRPr="00EB49F2">
        <w:rPr>
          <w:rFonts w:ascii="Times New Roman" w:hAnsi="Times New Roman"/>
          <w:sz w:val="28"/>
          <w:szCs w:val="28"/>
        </w:rPr>
        <w:t>. В руке он д</w:t>
      </w:r>
      <w:r>
        <w:rPr>
          <w:rFonts w:ascii="Times New Roman" w:hAnsi="Times New Roman"/>
          <w:sz w:val="28"/>
          <w:szCs w:val="28"/>
        </w:rPr>
        <w:t xml:space="preserve">ержит наготове лук, </w:t>
      </w:r>
      <w:r w:rsidR="00EB49F2" w:rsidRPr="00EB49F2">
        <w:rPr>
          <w:rFonts w:ascii="Times New Roman" w:hAnsi="Times New Roman"/>
          <w:sz w:val="28"/>
          <w:szCs w:val="28"/>
        </w:rPr>
        <w:t xml:space="preserve"> в него уже вложена стрела. Но оказывается</w:t>
      </w:r>
      <w:r>
        <w:rPr>
          <w:rFonts w:ascii="Times New Roman" w:hAnsi="Times New Roman"/>
          <w:sz w:val="28"/>
          <w:szCs w:val="28"/>
        </w:rPr>
        <w:t>,</w:t>
      </w:r>
      <w:r w:rsidR="00EB49F2" w:rsidRPr="00EB49F2">
        <w:rPr>
          <w:rFonts w:ascii="Times New Roman" w:hAnsi="Times New Roman"/>
          <w:sz w:val="28"/>
          <w:szCs w:val="28"/>
        </w:rPr>
        <w:t xml:space="preserve"> он не только грозный воин, он ещё и музыкант. Потому что на  боку у него висят гусли, значит, в минуты отдыха он играет на них что-н</w:t>
      </w:r>
      <w:r>
        <w:rPr>
          <w:rFonts w:ascii="Times New Roman" w:hAnsi="Times New Roman"/>
          <w:sz w:val="28"/>
          <w:szCs w:val="28"/>
        </w:rPr>
        <w:t>ибудь весёлое  для своих друзей.</w:t>
      </w:r>
    </w:p>
    <w:p w:rsidR="00EB49F2" w:rsidRPr="00EB49F2" w:rsidRDefault="00D55D06" w:rsidP="00A464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Слева</w:t>
      </w:r>
      <w:r w:rsidR="00EB49F2" w:rsidRPr="00EB49F2">
        <w:rPr>
          <w:rFonts w:ascii="Times New Roman" w:hAnsi="Times New Roman"/>
          <w:sz w:val="28"/>
          <w:szCs w:val="28"/>
        </w:rPr>
        <w:t>, богатырь Добр</w:t>
      </w:r>
      <w:r>
        <w:rPr>
          <w:rFonts w:ascii="Times New Roman" w:hAnsi="Times New Roman"/>
          <w:sz w:val="28"/>
          <w:szCs w:val="28"/>
        </w:rPr>
        <w:t>ыня Никитич, он вооружен так же</w:t>
      </w:r>
      <w:r w:rsidR="00EB49F2" w:rsidRPr="00EB49F2">
        <w:rPr>
          <w:rFonts w:ascii="Times New Roman" w:hAnsi="Times New Roman"/>
          <w:sz w:val="28"/>
          <w:szCs w:val="28"/>
        </w:rPr>
        <w:t>, как и Илья Муромец.Все три богатыря одеты в кольчуги и шлемы.</w:t>
      </w:r>
    </w:p>
    <w:p w:rsidR="00EB49F2" w:rsidRDefault="00EB49F2" w:rsidP="00A464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9F2">
        <w:rPr>
          <w:rFonts w:ascii="Times New Roman" w:hAnsi="Times New Roman"/>
          <w:sz w:val="28"/>
          <w:szCs w:val="28"/>
        </w:rPr>
        <w:t xml:space="preserve">Глядя на этих трёх богатырей, понимаешь, что русскую землю никогда не победить! </w:t>
      </w:r>
    </w:p>
    <w:p w:rsidR="009F6C88" w:rsidRDefault="009F6C88" w:rsidP="00EB49F2">
      <w:pPr>
        <w:rPr>
          <w:rFonts w:ascii="Times New Roman" w:hAnsi="Times New Roman"/>
          <w:sz w:val="28"/>
          <w:szCs w:val="28"/>
        </w:rPr>
      </w:pPr>
    </w:p>
    <w:p w:rsidR="0097670C" w:rsidRDefault="0097670C" w:rsidP="00EB49F2">
      <w:pPr>
        <w:rPr>
          <w:rFonts w:ascii="Times New Roman" w:hAnsi="Times New Roman"/>
          <w:sz w:val="28"/>
          <w:szCs w:val="28"/>
        </w:rPr>
      </w:pPr>
    </w:p>
    <w:p w:rsidR="009F6C88" w:rsidRDefault="009F6C88" w:rsidP="009F6C88">
      <w:pPr>
        <w:jc w:val="center"/>
        <w:rPr>
          <w:rFonts w:ascii="Times New Roman" w:hAnsi="Times New Roman"/>
          <w:b/>
          <w:sz w:val="28"/>
          <w:szCs w:val="28"/>
        </w:rPr>
      </w:pPr>
      <w:r w:rsidRPr="009F6C88">
        <w:rPr>
          <w:rFonts w:ascii="Times New Roman" w:hAnsi="Times New Roman"/>
          <w:b/>
          <w:sz w:val="28"/>
          <w:szCs w:val="28"/>
        </w:rPr>
        <w:lastRenderedPageBreak/>
        <w:t>Пословицы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Родина – мать, сумей за неё постоять.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Кто за правое дело стоит, тот всегда победит.</w:t>
      </w:r>
    </w:p>
    <w:p w:rsidR="009F6C88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Кто хорошо бьётся, тому и победа даётся.</w:t>
      </w:r>
    </w:p>
    <w:p w:rsidR="0097670C" w:rsidRPr="00D55D06" w:rsidRDefault="0097670C" w:rsidP="009F6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Смелость силе – воевода.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Где смелость, там и победа.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За правое дело сражайся смело.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Бей, не трусь – за нами вся Русь.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Русский ни с мечом,  ни с калачом не шутит.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Бой отвагу любит.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Смелость силе воевода.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Один в поле не воин.</w:t>
      </w:r>
    </w:p>
    <w:p w:rsidR="009F6C88" w:rsidRPr="00D55D06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Друг за друга стой - выиграешь бой.</w:t>
      </w:r>
    </w:p>
    <w:p w:rsidR="009F6C88" w:rsidRDefault="009F6C88" w:rsidP="009F6C88">
      <w:pPr>
        <w:rPr>
          <w:rFonts w:ascii="Times New Roman" w:hAnsi="Times New Roman"/>
          <w:sz w:val="28"/>
          <w:szCs w:val="28"/>
        </w:rPr>
      </w:pPr>
      <w:r w:rsidRPr="00D55D06">
        <w:rPr>
          <w:rFonts w:ascii="Times New Roman" w:hAnsi="Times New Roman"/>
          <w:sz w:val="28"/>
          <w:szCs w:val="28"/>
        </w:rPr>
        <w:t>Все за одного, один за всех - тогда и в деле будет успех</w:t>
      </w:r>
      <w:r w:rsidR="00341123">
        <w:rPr>
          <w:rFonts w:ascii="Times New Roman" w:hAnsi="Times New Roman"/>
          <w:sz w:val="28"/>
          <w:szCs w:val="28"/>
        </w:rPr>
        <w:t>.</w:t>
      </w: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p w:rsidR="0097670C" w:rsidRDefault="0097670C" w:rsidP="009F6C88">
      <w:pPr>
        <w:rPr>
          <w:rFonts w:ascii="Times New Roman" w:hAnsi="Times New Roman"/>
          <w:sz w:val="28"/>
          <w:szCs w:val="28"/>
        </w:rPr>
      </w:pPr>
    </w:p>
    <w:sectPr w:rsidR="0097670C" w:rsidSect="00BB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025"/>
    <w:multiLevelType w:val="hybridMultilevel"/>
    <w:tmpl w:val="52C26C70"/>
    <w:lvl w:ilvl="0" w:tplc="98AA1F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E82"/>
    <w:rsid w:val="0002241E"/>
    <w:rsid w:val="00153F68"/>
    <w:rsid w:val="00172570"/>
    <w:rsid w:val="0018153D"/>
    <w:rsid w:val="001F06A1"/>
    <w:rsid w:val="00214799"/>
    <w:rsid w:val="0030086B"/>
    <w:rsid w:val="00341123"/>
    <w:rsid w:val="003824C5"/>
    <w:rsid w:val="003D7DDF"/>
    <w:rsid w:val="0042419C"/>
    <w:rsid w:val="00436C95"/>
    <w:rsid w:val="004E54D2"/>
    <w:rsid w:val="005612F1"/>
    <w:rsid w:val="006027C3"/>
    <w:rsid w:val="00653E9D"/>
    <w:rsid w:val="006B39FA"/>
    <w:rsid w:val="006B6880"/>
    <w:rsid w:val="0072640C"/>
    <w:rsid w:val="00761FD6"/>
    <w:rsid w:val="007F4A04"/>
    <w:rsid w:val="007F7886"/>
    <w:rsid w:val="00823E08"/>
    <w:rsid w:val="00843B9E"/>
    <w:rsid w:val="00852BFA"/>
    <w:rsid w:val="0097670C"/>
    <w:rsid w:val="00980A04"/>
    <w:rsid w:val="009A4E7F"/>
    <w:rsid w:val="009C1B07"/>
    <w:rsid w:val="009F6C88"/>
    <w:rsid w:val="00A25DB4"/>
    <w:rsid w:val="00A464E2"/>
    <w:rsid w:val="00A84678"/>
    <w:rsid w:val="00AE6D9D"/>
    <w:rsid w:val="00B07DEA"/>
    <w:rsid w:val="00B60180"/>
    <w:rsid w:val="00B60697"/>
    <w:rsid w:val="00B9096E"/>
    <w:rsid w:val="00BB69DB"/>
    <w:rsid w:val="00BC2254"/>
    <w:rsid w:val="00CB7E82"/>
    <w:rsid w:val="00D55D06"/>
    <w:rsid w:val="00D8253E"/>
    <w:rsid w:val="00E66224"/>
    <w:rsid w:val="00E75D3C"/>
    <w:rsid w:val="00E8694E"/>
    <w:rsid w:val="00EB49F2"/>
    <w:rsid w:val="00ED0768"/>
    <w:rsid w:val="00F7635A"/>
    <w:rsid w:val="00F8314F"/>
    <w:rsid w:val="00FB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3BCD-892A-4EB3-9304-1EED2CB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2016-12-05T05:28:00Z</cp:lastPrinted>
  <dcterms:created xsi:type="dcterms:W3CDTF">2016-11-06T16:21:00Z</dcterms:created>
  <dcterms:modified xsi:type="dcterms:W3CDTF">2017-01-24T08:04:00Z</dcterms:modified>
</cp:coreProperties>
</file>