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19" w:rsidRPr="00676519" w:rsidRDefault="00676519" w:rsidP="00676519">
      <w:pPr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42"/>
          <w:szCs w:val="42"/>
          <w:lang w:eastAsia="ru-RU"/>
        </w:rPr>
      </w:pPr>
      <w:r w:rsidRPr="00676519">
        <w:rPr>
          <w:rFonts w:ascii="Arial" w:eastAsia="Times New Roman" w:hAnsi="Arial" w:cs="Arial"/>
          <w:bCs/>
          <w:color w:val="333333"/>
          <w:sz w:val="42"/>
          <w:szCs w:val="42"/>
          <w:lang w:eastAsia="ru-RU"/>
        </w:rPr>
        <w:t>Перспективный план работы по разделу «Правила дорожного движения».</w:t>
      </w:r>
    </w:p>
    <w:p w:rsidR="00676519" w:rsidRPr="00676519" w:rsidRDefault="00676519" w:rsidP="00676519">
      <w:pPr>
        <w:spacing w:after="0" w:line="240" w:lineRule="auto"/>
        <w:rPr>
          <w:rFonts w:ascii="Arial" w:eastAsia="Times New Roman" w:hAnsi="Arial" w:cs="Arial"/>
          <w:bCs/>
          <w:color w:val="333333"/>
          <w:sz w:val="42"/>
          <w:szCs w:val="4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7388"/>
      </w:tblGrid>
      <w:tr w:rsidR="00676519" w:rsidRPr="00676519" w:rsidTr="00676519">
        <w:trPr>
          <w:trHeight w:val="144"/>
        </w:trPr>
        <w:tc>
          <w:tcPr>
            <w:tcW w:w="1836" w:type="dxa"/>
            <w:shd w:val="clear" w:color="auto" w:fill="auto"/>
          </w:tcPr>
          <w:p w:rsidR="00676519" w:rsidRPr="00676519" w:rsidRDefault="00676519" w:rsidP="0067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388" w:type="dxa"/>
            <w:shd w:val="clear" w:color="auto" w:fill="auto"/>
          </w:tcPr>
          <w:p w:rsidR="00676519" w:rsidRPr="00676519" w:rsidRDefault="00676519" w:rsidP="0067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Тема,    Цель</w:t>
            </w:r>
          </w:p>
        </w:tc>
      </w:tr>
      <w:tr w:rsidR="00676519" w:rsidRPr="00676519" w:rsidTr="00676519">
        <w:trPr>
          <w:trHeight w:val="144"/>
        </w:trPr>
        <w:tc>
          <w:tcPr>
            <w:tcW w:w="1836" w:type="dxa"/>
            <w:shd w:val="clear" w:color="auto" w:fill="auto"/>
          </w:tcPr>
          <w:p w:rsidR="00676519" w:rsidRPr="00676519" w:rsidRDefault="00676519" w:rsidP="0067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519" w:rsidRPr="00676519" w:rsidRDefault="00676519" w:rsidP="0067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388" w:type="dxa"/>
            <w:shd w:val="clear" w:color="auto" w:fill="auto"/>
          </w:tcPr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«Прогулка по городу».</w:t>
            </w:r>
          </w:p>
          <w:p w:rsidR="00676519" w:rsidRPr="00676519" w:rsidRDefault="00676519" w:rsidP="00676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Цель: закрепить понятия «Проезжая часть», «Тротуар», «Пешеходный переход», «Разделительная полоса». Познакомить с понятиями «Бордюр», «Островок безопасности» и их назначением.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Виды интеграции образовательных областей. Коммуникация. Чтение художественной литературы. Чтение рассказа И. Серякова «Машина, которую рисовать научили».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Познание. Знакомство детей с разделительной полосой, «Островком безопасности» и с понятием «Бордюр».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Физическая культура. Подвижная игра «Ориентирование».</w:t>
            </w:r>
          </w:p>
          <w:p w:rsidR="00676519" w:rsidRPr="00676519" w:rsidRDefault="00676519" w:rsidP="0067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519" w:rsidRPr="00676519" w:rsidTr="00676519">
        <w:trPr>
          <w:trHeight w:val="885"/>
        </w:trPr>
        <w:tc>
          <w:tcPr>
            <w:tcW w:w="1836" w:type="dxa"/>
            <w:shd w:val="clear" w:color="auto" w:fill="auto"/>
          </w:tcPr>
          <w:p w:rsidR="00676519" w:rsidRPr="00676519" w:rsidRDefault="00676519" w:rsidP="0067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388" w:type="dxa"/>
            <w:shd w:val="clear" w:color="auto" w:fill="auto"/>
          </w:tcPr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«Светофор».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Цель: закрепить знания сигналов светофора: красный, красный и жёлтый одновременно, зелёный мигающий, зелёный, жёлтый. Познакомить с дополнительными секциями светофора: стрелки направо или налево, их назначением и правилами перехода проезжей части по их сигналам. Учить начинать </w:t>
            </w:r>
            <w:proofErr w:type="gramStart"/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движение</w:t>
            </w:r>
            <w:proofErr w:type="gramEnd"/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на зелёный сигнал светофора только убедившись, что все машины остановились.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Физическая культура. Подвижная игра «Красный, жёлтый, зелёный».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Познание. Познакомить детей с дополнительными секциями светофора: стрелки направо или налево, их назначением и правилами перехода проезжей части по их сигналам.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творчество. Аппликация. «Светофор».</w:t>
            </w:r>
          </w:p>
        </w:tc>
      </w:tr>
      <w:tr w:rsidR="00676519" w:rsidRPr="00676519" w:rsidTr="00676519">
        <w:trPr>
          <w:trHeight w:val="144"/>
        </w:trPr>
        <w:tc>
          <w:tcPr>
            <w:tcW w:w="1836" w:type="dxa"/>
            <w:shd w:val="clear" w:color="auto" w:fill="auto"/>
          </w:tcPr>
          <w:p w:rsidR="00676519" w:rsidRPr="00676519" w:rsidRDefault="00676519" w:rsidP="0067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519" w:rsidRPr="00676519" w:rsidRDefault="00676519" w:rsidP="0067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388" w:type="dxa"/>
            <w:shd w:val="clear" w:color="auto" w:fill="auto"/>
          </w:tcPr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</w:t>
            </w:r>
            <w:r w:rsidRPr="00676519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Дорожные знаки».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Цель: закрепить назначение дорожных знаков. </w:t>
            </w:r>
            <w:proofErr w:type="gramStart"/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Познакомить с дорожными знаками «Пешеходам движение запрещено», «Въезд запрещён», «Место стоянки», «Телефон», «Движение прямо, направо, налево», «Пункт питания».</w:t>
            </w:r>
            <w:proofErr w:type="gramEnd"/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Продолжать учить детей обращать внимание на дорожные знаки и учитывать их назначение.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Виды интеграции образовательных областей. Коммуникация. Рассматривание книг, иллюстраций, плакатов с дорожными знаками.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Познание. Дидактическая игра «Угадай, какой знак».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Безопасность. Предложить детям на макете улицы правильно расставить дорожные знаки.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Социализация. Соревнование среди детей «Кто больше знает дорожных знаков».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Художественное творчество. Рисование. «Нарисуй дорожный знак».</w:t>
            </w:r>
          </w:p>
        </w:tc>
      </w:tr>
      <w:tr w:rsidR="00676519" w:rsidRPr="00676519" w:rsidTr="00676519">
        <w:trPr>
          <w:trHeight w:val="144"/>
        </w:trPr>
        <w:tc>
          <w:tcPr>
            <w:tcW w:w="1836" w:type="dxa"/>
            <w:shd w:val="clear" w:color="auto" w:fill="auto"/>
          </w:tcPr>
          <w:p w:rsidR="00676519" w:rsidRPr="00676519" w:rsidRDefault="00676519" w:rsidP="0067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519" w:rsidRPr="00676519" w:rsidRDefault="00676519" w:rsidP="0067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388" w:type="dxa"/>
            <w:shd w:val="clear" w:color="auto" w:fill="auto"/>
          </w:tcPr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«Транспорт».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Цель: учить ориентироваться в многообразии транспортных сре</w:t>
            </w:r>
            <w:proofErr w:type="gramStart"/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дств св</w:t>
            </w:r>
            <w:proofErr w:type="gramEnd"/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оего села (наземного, железнодорожного). Познакомить с предупредительными сигналами, подаваемыми водителями, правилами езды на велосипеде. Уточнить знания о труде шофёра.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Виды интеграции образовательных областей. Безопасность. Дискуссия на тему «Чем опасен стоящий на проезжей части транспорт».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Познание. Беседа о правилах езды на велосипеде.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Коммуникация. Чтение художественной литературы. Марина Дружинина «Наш друг светофор. Правила езды на велосипеде».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Физическая культура. Подвижная игра «Стоп».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Познание. Дидактическая игра «Теремок».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Художественное творчество. Аппликация. «Мой любимый велосипед».</w:t>
            </w:r>
          </w:p>
        </w:tc>
      </w:tr>
      <w:tr w:rsidR="00676519" w:rsidRPr="00676519" w:rsidTr="00676519">
        <w:trPr>
          <w:trHeight w:val="144"/>
        </w:trPr>
        <w:tc>
          <w:tcPr>
            <w:tcW w:w="1836" w:type="dxa"/>
            <w:shd w:val="clear" w:color="auto" w:fill="auto"/>
          </w:tcPr>
          <w:p w:rsidR="00676519" w:rsidRPr="00676519" w:rsidRDefault="00676519" w:rsidP="0067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388" w:type="dxa"/>
            <w:shd w:val="clear" w:color="auto" w:fill="auto"/>
          </w:tcPr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76519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 xml:space="preserve">«Путешествие по </w:t>
            </w:r>
            <w:proofErr w:type="spellStart"/>
            <w:r w:rsidRPr="00676519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автогородку</w:t>
            </w:r>
            <w:proofErr w:type="spellEnd"/>
            <w:r w:rsidRPr="00676519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Цель: продолжить знакомство детей с основными пунктами </w:t>
            </w:r>
            <w:proofErr w:type="spellStart"/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автогородка</w:t>
            </w:r>
            <w:proofErr w:type="spellEnd"/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(место остановки автобуса, пункт первой медицинской помощи, автозаправочная станция, пост ДПС). Расширять знания детей о дорожных знаках и их назначении.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Виды интеграции образовательных областей. Безопасность. Логическое упражнение «Определи безопасный путь».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Физическая культура. Подвижная игра «Поехали».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Социализация. Предложить детям на макете обыграть правила </w:t>
            </w: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пешеходов и водителей.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Познание. «Строим </w:t>
            </w:r>
            <w:proofErr w:type="spellStart"/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автогородок</w:t>
            </w:r>
            <w:proofErr w:type="spellEnd"/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» из строительного материала (коллективная работа).</w:t>
            </w:r>
          </w:p>
        </w:tc>
      </w:tr>
      <w:tr w:rsidR="00676519" w:rsidRPr="00676519" w:rsidTr="00676519">
        <w:trPr>
          <w:trHeight w:val="144"/>
        </w:trPr>
        <w:tc>
          <w:tcPr>
            <w:tcW w:w="1836" w:type="dxa"/>
            <w:shd w:val="clear" w:color="auto" w:fill="auto"/>
          </w:tcPr>
          <w:p w:rsidR="00676519" w:rsidRPr="00676519" w:rsidRDefault="00676519" w:rsidP="0067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7388" w:type="dxa"/>
            <w:shd w:val="clear" w:color="auto" w:fill="auto"/>
          </w:tcPr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«Сигналы регулировщика».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Цель: дать начальное представление о работе милиционера-регулировщика. Учить распознавать жесты регулировщика, их соответствие сигналам светофора.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Виды интеграции образовательных областей. Коммуникация. Чтение художественной литературы. Чтение стихотворения Н. Гончаровой «Постовой», С. Михалкова «Моя улица».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Познание. Рассказ воспитателя о работе милиционера-регулировщика и о его сигналах.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Безопасность. «Жесты регулировщика».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Физическая культура. Подвижная игра «Кто быстрей доедет».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Познание. Дидактическая игра «Разгадай ребус».</w:t>
            </w:r>
          </w:p>
        </w:tc>
      </w:tr>
      <w:tr w:rsidR="00676519" w:rsidRPr="00676519" w:rsidTr="00676519">
        <w:trPr>
          <w:trHeight w:val="144"/>
        </w:trPr>
        <w:tc>
          <w:tcPr>
            <w:tcW w:w="1836" w:type="dxa"/>
            <w:shd w:val="clear" w:color="auto" w:fill="auto"/>
          </w:tcPr>
          <w:p w:rsidR="00676519" w:rsidRPr="00676519" w:rsidRDefault="00676519" w:rsidP="0067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388" w:type="dxa"/>
            <w:shd w:val="clear" w:color="auto" w:fill="auto"/>
          </w:tcPr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«Мы – пассажиры».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Цель: Привить детям правила пользования маршрутным транспортом, где ожидают маршрутный транспорт, поведение пассажиров при посадке, во время движения и при выходе. Познакомить с обязанностями пассажиров.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Виды интеграции образовательных областей. Коммуникация. «Путешествие на автобусе»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Познание. Дидактическая игра «Кто быстрее соберёт автобус».</w:t>
            </w:r>
          </w:p>
          <w:p w:rsidR="00676519" w:rsidRPr="00676519" w:rsidRDefault="00676519" w:rsidP="0067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Социализация. Обыгрывание игровых ситуаций: «Поведение пассажира на остановке для общественного транспорта», «Поведение пассажира во время посадки», «Поведение пассажира во время движения», «Поведение при выходе</w:t>
            </w:r>
          </w:p>
        </w:tc>
      </w:tr>
      <w:tr w:rsidR="00676519" w:rsidRPr="00676519" w:rsidTr="00676519">
        <w:trPr>
          <w:trHeight w:val="144"/>
        </w:trPr>
        <w:tc>
          <w:tcPr>
            <w:tcW w:w="1836" w:type="dxa"/>
            <w:shd w:val="clear" w:color="auto" w:fill="auto"/>
          </w:tcPr>
          <w:p w:rsidR="00676519" w:rsidRPr="00676519" w:rsidRDefault="00676519" w:rsidP="0067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388" w:type="dxa"/>
            <w:shd w:val="clear" w:color="auto" w:fill="auto"/>
          </w:tcPr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76519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«Мы – пешеходы».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Цель: расширять знания детей о правилах поведения на улице. Познакомить с обязанностями пешеходов, правилами движения пешеходов по тротуару и перехода через проезжую часть группами и индивидуально.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Виды интеграции образовательных областей. Коммуникация. Дискуссия на тему «В чём опасность, если ребёнок перебегает дорогу? 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Безопасность. Познакомить детей с правилами пешехода».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Познание. Дидактическая игра «Лото пешехода».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Социализация. Сюжетно-ролевая игра «Мы пешеходы».</w:t>
            </w:r>
          </w:p>
        </w:tc>
      </w:tr>
      <w:tr w:rsidR="00676519" w:rsidRPr="00676519" w:rsidTr="00676519">
        <w:trPr>
          <w:trHeight w:val="144"/>
        </w:trPr>
        <w:tc>
          <w:tcPr>
            <w:tcW w:w="1836" w:type="dxa"/>
            <w:shd w:val="clear" w:color="auto" w:fill="auto"/>
          </w:tcPr>
          <w:p w:rsidR="00676519" w:rsidRPr="00676519" w:rsidRDefault="00676519" w:rsidP="0067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7388" w:type="dxa"/>
            <w:shd w:val="clear" w:color="auto" w:fill="auto"/>
          </w:tcPr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«Перекрёсток».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Цель: закрепить понятие «Перекрёсток», правила перехода перекрёстка. Познакомить с видами перекрёстков: </w:t>
            </w:r>
            <w:proofErr w:type="gramStart"/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четырёхсторонние</w:t>
            </w:r>
            <w:proofErr w:type="gramEnd"/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трёхсторонние, многосторонние. Учить применять личный опыт в совместной игровой деятельности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Виды интеграции образовательных областей. Коммуникация. Дискуссия на тему «Как перейти через проезжую часть у перекрёстка со светофором, имеющего дополнительную секцию со стрелкой? 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Физическая культура. Игра-эстафета.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Познание. Дидактическая игра «Виды перекрёстков».</w:t>
            </w:r>
          </w:p>
          <w:p w:rsidR="00676519" w:rsidRPr="00676519" w:rsidRDefault="00676519" w:rsidP="00676519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1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Художественное творчество. Рисование. «Перекрёсток».</w:t>
            </w:r>
          </w:p>
        </w:tc>
      </w:tr>
    </w:tbl>
    <w:p w:rsidR="00676519" w:rsidRPr="00676519" w:rsidRDefault="00676519" w:rsidP="00676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19" w:rsidRPr="00676519" w:rsidRDefault="00676519" w:rsidP="00676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19" w:rsidRPr="00676519" w:rsidRDefault="00676519" w:rsidP="00676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19" w:rsidRPr="00676519" w:rsidRDefault="00676519" w:rsidP="00676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19" w:rsidRPr="00676519" w:rsidRDefault="00676519" w:rsidP="00676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19" w:rsidRPr="00676519" w:rsidRDefault="00676519" w:rsidP="00676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19" w:rsidRPr="00676519" w:rsidRDefault="00676519" w:rsidP="00676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19" w:rsidRPr="00676519" w:rsidRDefault="00676519" w:rsidP="00676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19" w:rsidRPr="00676519" w:rsidRDefault="00676519" w:rsidP="00676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19" w:rsidRPr="00676519" w:rsidRDefault="00676519" w:rsidP="00676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19" w:rsidRPr="00676519" w:rsidRDefault="00676519" w:rsidP="00676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19" w:rsidRPr="00676519" w:rsidRDefault="00676519" w:rsidP="00676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19" w:rsidRPr="00676519" w:rsidRDefault="00676519" w:rsidP="00676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19" w:rsidRPr="00676519" w:rsidRDefault="00676519" w:rsidP="00676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19" w:rsidRPr="00676519" w:rsidRDefault="00676519" w:rsidP="00676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19" w:rsidRPr="00676519" w:rsidRDefault="00676519" w:rsidP="00676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19" w:rsidRPr="00676519" w:rsidRDefault="00676519" w:rsidP="00676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19" w:rsidRPr="00676519" w:rsidRDefault="00676519" w:rsidP="00676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19" w:rsidRPr="00676519" w:rsidRDefault="00676519" w:rsidP="00676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19" w:rsidRDefault="00676519" w:rsidP="00676519">
      <w:pPr>
        <w:spacing w:before="150" w:after="450" w:line="240" w:lineRule="atLeast"/>
        <w:outlineLvl w:val="0"/>
        <w:rPr>
          <w:rFonts w:ascii="Times New Roman" w:eastAsia="Times New Roman" w:hAnsi="Times New Roman" w:cs="Arial"/>
          <w:b/>
          <w:bCs/>
          <w:color w:val="373737"/>
          <w:kern w:val="36"/>
          <w:sz w:val="28"/>
          <w:szCs w:val="28"/>
          <w:lang w:eastAsia="ru-RU"/>
        </w:rPr>
      </w:pPr>
    </w:p>
    <w:p w:rsidR="00676519" w:rsidRDefault="00676519" w:rsidP="00676519">
      <w:pPr>
        <w:spacing w:before="150" w:after="450" w:line="240" w:lineRule="atLeast"/>
        <w:outlineLvl w:val="0"/>
        <w:rPr>
          <w:rFonts w:ascii="Times New Roman" w:eastAsia="Times New Roman" w:hAnsi="Times New Roman" w:cs="Arial"/>
          <w:b/>
          <w:bCs/>
          <w:color w:val="373737"/>
          <w:kern w:val="36"/>
          <w:sz w:val="28"/>
          <w:szCs w:val="28"/>
          <w:lang w:eastAsia="ru-RU"/>
        </w:rPr>
      </w:pPr>
    </w:p>
    <w:p w:rsidR="00676519" w:rsidRDefault="00676519" w:rsidP="00676519">
      <w:pPr>
        <w:spacing w:before="150" w:after="450" w:line="240" w:lineRule="atLeast"/>
        <w:outlineLvl w:val="0"/>
        <w:rPr>
          <w:rFonts w:ascii="Times New Roman" w:eastAsia="Times New Roman" w:hAnsi="Times New Roman" w:cs="Arial"/>
          <w:b/>
          <w:bCs/>
          <w:color w:val="373737"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67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0B"/>
    <w:rsid w:val="0037047A"/>
    <w:rsid w:val="00625F0B"/>
    <w:rsid w:val="0067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4664</Characters>
  <Application>Microsoft Office Word</Application>
  <DocSecurity>0</DocSecurity>
  <Lines>38</Lines>
  <Paragraphs>10</Paragraphs>
  <ScaleCrop>false</ScaleCrop>
  <Company>Krokoz™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2015-11-03T04:47:00Z</dcterms:created>
  <dcterms:modified xsi:type="dcterms:W3CDTF">2015-11-03T04:51:00Z</dcterms:modified>
</cp:coreProperties>
</file>