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4" w:rsidRDefault="00937175" w:rsidP="0037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E2">
        <w:rPr>
          <w:rFonts w:ascii="Times New Roman" w:hAnsi="Times New Roman" w:cs="Times New Roman"/>
          <w:b/>
          <w:sz w:val="28"/>
          <w:szCs w:val="28"/>
        </w:rPr>
        <w:t>Примерный перспективный план работы с род</w:t>
      </w:r>
      <w:r w:rsidR="004B481C">
        <w:rPr>
          <w:rFonts w:ascii="Times New Roman" w:hAnsi="Times New Roman" w:cs="Times New Roman"/>
          <w:b/>
          <w:sz w:val="28"/>
          <w:szCs w:val="28"/>
        </w:rPr>
        <w:t xml:space="preserve">ителями </w:t>
      </w:r>
    </w:p>
    <w:p w:rsidR="00226C58" w:rsidRPr="003746E2" w:rsidRDefault="004B481C" w:rsidP="0037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на 2018-2019</w:t>
      </w:r>
      <w:r w:rsidR="00937175" w:rsidRPr="003746E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877" w:type="dxa"/>
        <w:tblLook w:val="04A0"/>
      </w:tblPr>
      <w:tblGrid>
        <w:gridCol w:w="2217"/>
        <w:gridCol w:w="5961"/>
        <w:gridCol w:w="2699"/>
      </w:tblGrid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4B481C" w:rsidRDefault="00937175" w:rsidP="004B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81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61" w:type="dxa"/>
          </w:tcPr>
          <w:p w:rsidR="00937175" w:rsidRPr="004B481C" w:rsidRDefault="00937175" w:rsidP="004B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8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9" w:type="dxa"/>
          </w:tcPr>
          <w:p w:rsidR="00937175" w:rsidRPr="004B481C" w:rsidRDefault="00937175" w:rsidP="004B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8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937175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61" w:type="dxa"/>
          </w:tcPr>
          <w:p w:rsidR="00937175" w:rsidRPr="004B481C" w:rsidRDefault="00937175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1.Организационное родительское собрание «Что должен знать ребенок в 5-6 лет»</w:t>
            </w:r>
          </w:p>
          <w:p w:rsidR="00937175" w:rsidRPr="004B481C" w:rsidRDefault="00937175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 Консультация «Развитие детской речи»</w:t>
            </w:r>
          </w:p>
          <w:p w:rsidR="00937175" w:rsidRPr="004B481C" w:rsidRDefault="00937175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 Консультация «Современные мультфильмы и их роль в жизни ребенка»</w:t>
            </w:r>
          </w:p>
          <w:p w:rsidR="00937175" w:rsidRPr="004B481C" w:rsidRDefault="00937175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 xml:space="preserve">5.Папка </w:t>
            </w:r>
            <w:proofErr w:type="gramStart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ередвижка «Золотая осень»</w:t>
            </w:r>
          </w:p>
          <w:p w:rsidR="00937175" w:rsidRDefault="00937175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6.Беседа «Одежда в разные сезоны»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937175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00778C" w:rsidRPr="003746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5961" w:type="dxa"/>
          </w:tcPr>
          <w:p w:rsidR="00937175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«Игра- ведущий вид деятельности»</w:t>
            </w:r>
          </w:p>
          <w:p w:rsidR="0000778C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 Консультация «Авторитет родителей»</w:t>
            </w:r>
          </w:p>
          <w:p w:rsidR="0000778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3.Памятка «Как  заучивать наизусть стихотворение»</w:t>
            </w:r>
            <w:r w:rsidR="004B481C" w:rsidRPr="004B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00778C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61" w:type="dxa"/>
          </w:tcPr>
          <w:p w:rsidR="00937175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«Маленькие фантазеры»</w:t>
            </w:r>
          </w:p>
          <w:p w:rsidR="0000778C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2.Консультация «Одежда детей в группе»</w:t>
            </w:r>
          </w:p>
          <w:p w:rsidR="0000778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End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продуктах живут витамины»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00778C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61" w:type="dxa"/>
          </w:tcPr>
          <w:p w:rsidR="00937175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«Зима. Зимние развлечения»</w:t>
            </w:r>
          </w:p>
          <w:p w:rsidR="0000778C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2.Папка- передвижка «Зимняя сказка»</w:t>
            </w:r>
          </w:p>
          <w:p w:rsidR="0000778C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3. Консультация «Что такое иммунитет»</w:t>
            </w:r>
          </w:p>
          <w:p w:rsidR="0000778C" w:rsidRPr="004B481C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4.Памятка «Как отвечать на детские вопросы»</w:t>
            </w:r>
          </w:p>
          <w:p w:rsidR="00D66849" w:rsidRDefault="0000778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«Празднование Нового года»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D66849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61" w:type="dxa"/>
          </w:tcPr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«Формирование привычек культурного поведения»</w:t>
            </w:r>
          </w:p>
          <w:p w:rsidR="00D66849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 xml:space="preserve">.Папка </w:t>
            </w:r>
            <w:proofErr w:type="gramStart"/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ередвижка «Безопасный отдых зимой»</w:t>
            </w:r>
          </w:p>
          <w:p w:rsidR="00D66849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.Консультация «Рождественское чудо»</w:t>
            </w:r>
          </w:p>
          <w:p w:rsidR="00D66849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.Памятка «Приглашаем к сотрудничеству»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D66849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61" w:type="dxa"/>
          </w:tcPr>
          <w:p w:rsidR="00937175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1.Папка- передвижка «Гимнастика после сна»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2.Выставка рисунков «Мой папочка»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3.Беседа «Говорите чаще с ребенком»</w:t>
            </w:r>
          </w:p>
          <w:p w:rsidR="00D66849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4.Папка- передвижка «День защитника Отечества»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D66849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61" w:type="dxa"/>
          </w:tcPr>
          <w:p w:rsidR="00937175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«Читаем вместе»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2.Выставка поделок «Для любимой мамочки»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 xml:space="preserve">3.Папка </w:t>
            </w:r>
            <w:proofErr w:type="gramStart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ередвижка «8 мата»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4.Беседа «Как правильно общаться с ребенком»</w:t>
            </w:r>
          </w:p>
          <w:p w:rsidR="00D66849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5.Памятка «Артикуляционная гимнастика»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5" w:rsidRPr="003746E2" w:rsidTr="004B481C">
        <w:trPr>
          <w:trHeight w:val="111"/>
        </w:trPr>
        <w:tc>
          <w:tcPr>
            <w:tcW w:w="2217" w:type="dxa"/>
          </w:tcPr>
          <w:p w:rsidR="00937175" w:rsidRPr="003746E2" w:rsidRDefault="00D66849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961" w:type="dxa"/>
          </w:tcPr>
          <w:p w:rsidR="00937175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 Консультация «Закаливание ребенка»</w:t>
            </w:r>
          </w:p>
          <w:p w:rsidR="00D66849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6849" w:rsidRPr="004B481C">
              <w:rPr>
                <w:rFonts w:ascii="Times New Roman" w:hAnsi="Times New Roman" w:cs="Times New Roman"/>
                <w:sz w:val="24"/>
                <w:szCs w:val="24"/>
              </w:rPr>
              <w:t>Беседа «Как отвечать на детские вопросы»</w:t>
            </w:r>
          </w:p>
          <w:p w:rsidR="00D66849" w:rsidRPr="004B481C" w:rsidRDefault="00D66849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46E2" w:rsidRPr="004B481C">
              <w:rPr>
                <w:rFonts w:ascii="Times New Roman" w:hAnsi="Times New Roman" w:cs="Times New Roman"/>
                <w:sz w:val="24"/>
                <w:szCs w:val="24"/>
              </w:rPr>
              <w:t>Папка- передвижка «Как измерить детский талант»</w:t>
            </w:r>
          </w:p>
          <w:p w:rsidR="003746E2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5.Папка- передвижка «Здоровый образ жизни»</w:t>
            </w:r>
          </w:p>
          <w:p w:rsidR="004B481C" w:rsidRPr="004B481C" w:rsidRDefault="004B481C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5" w:rsidRPr="003746E2" w:rsidTr="004B481C">
        <w:trPr>
          <w:trHeight w:val="996"/>
        </w:trPr>
        <w:tc>
          <w:tcPr>
            <w:tcW w:w="2217" w:type="dxa"/>
          </w:tcPr>
          <w:p w:rsidR="00937175" w:rsidRPr="003746E2" w:rsidRDefault="00D66849" w:rsidP="004B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6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61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1.Итоговое родительское собрание «Растем играя»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2.Памятка «Безопасность ребенка дома»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3.Консультация «Детские страхи»</w:t>
            </w:r>
          </w:p>
        </w:tc>
        <w:tc>
          <w:tcPr>
            <w:tcW w:w="2699" w:type="dxa"/>
          </w:tcPr>
          <w:p w:rsidR="00937175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746E2" w:rsidRPr="004B481C" w:rsidRDefault="003746E2" w:rsidP="004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175" w:rsidRPr="003746E2" w:rsidRDefault="00937175">
      <w:pPr>
        <w:rPr>
          <w:rFonts w:ascii="Times New Roman" w:hAnsi="Times New Roman" w:cs="Times New Roman"/>
          <w:sz w:val="28"/>
          <w:szCs w:val="28"/>
        </w:rPr>
      </w:pPr>
    </w:p>
    <w:sectPr w:rsidR="00937175" w:rsidRPr="003746E2" w:rsidSect="004B4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175"/>
    <w:rsid w:val="0000778C"/>
    <w:rsid w:val="00226C58"/>
    <w:rsid w:val="003746E2"/>
    <w:rsid w:val="00430644"/>
    <w:rsid w:val="004B481C"/>
    <w:rsid w:val="008912E4"/>
    <w:rsid w:val="00937175"/>
    <w:rsid w:val="00D6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6</cp:revision>
  <dcterms:created xsi:type="dcterms:W3CDTF">2016-10-29T11:20:00Z</dcterms:created>
  <dcterms:modified xsi:type="dcterms:W3CDTF">2018-10-11T02:13:00Z</dcterms:modified>
</cp:coreProperties>
</file>