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951" w:rsidRDefault="00C57951" w:rsidP="00B718BE">
      <w:pPr>
        <w:widowControl w:val="0"/>
        <w:spacing w:after="0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ПЛАН ДЕЯТЕЛЬНОСТИ</w:t>
      </w:r>
    </w:p>
    <w:p w:rsidR="00C57951" w:rsidRDefault="00C57951" w:rsidP="00B718BE">
      <w:pPr>
        <w:widowControl w:val="0"/>
        <w:spacing w:after="0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C57951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РАЙОННОЙ МЕТОДИЧЕСКОЙ</w:t>
      </w:r>
      <w:r w:rsidRPr="00B718BE">
        <w:rPr>
          <w:rFonts w:ascii="Times New Roman" w:hAnsi="Times New Roman"/>
          <w:b/>
          <w:bCs/>
          <w:sz w:val="28"/>
          <w:szCs w:val="28"/>
        </w:rPr>
        <w:t xml:space="preserve"> ПЛОЩАДК</w:t>
      </w:r>
      <w:r>
        <w:rPr>
          <w:rFonts w:ascii="Times New Roman" w:hAnsi="Times New Roman"/>
          <w:b/>
          <w:bCs/>
          <w:sz w:val="28"/>
          <w:szCs w:val="28"/>
        </w:rPr>
        <w:t>И</w:t>
      </w:r>
    </w:p>
    <w:p w:rsidR="00C57951" w:rsidRDefault="00C57951" w:rsidP="00B718BE">
      <w:pPr>
        <w:widowControl w:val="0"/>
        <w:spacing w:after="0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НА 2019-2020 УЧЕБНЫЙ ГОД</w:t>
      </w:r>
    </w:p>
    <w:p w:rsidR="00B718BE" w:rsidRPr="00B718BE" w:rsidRDefault="00C57951" w:rsidP="00B718BE">
      <w:pPr>
        <w:widowControl w:val="0"/>
        <w:spacing w:after="0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D5056">
        <w:rPr>
          <w:rFonts w:ascii="Times New Roman" w:hAnsi="Times New Roman"/>
          <w:b/>
          <w:bCs/>
          <w:sz w:val="28"/>
          <w:szCs w:val="28"/>
        </w:rPr>
        <w:t>«Использование современных технологий</w:t>
      </w:r>
      <w:r w:rsidR="00B718BE" w:rsidRPr="00B718BE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Start"/>
      <w:r w:rsidR="00ED5056">
        <w:rPr>
          <w:rFonts w:ascii="Times New Roman" w:hAnsi="Times New Roman"/>
          <w:b/>
          <w:bCs/>
          <w:sz w:val="28"/>
          <w:szCs w:val="28"/>
        </w:rPr>
        <w:t>в работе с дошкольниками</w:t>
      </w:r>
      <w:r w:rsidR="00B718B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4133D">
        <w:rPr>
          <w:rFonts w:ascii="Times New Roman" w:hAnsi="Times New Roman"/>
          <w:b/>
          <w:bCs/>
          <w:sz w:val="28"/>
          <w:szCs w:val="28"/>
        </w:rPr>
        <w:t xml:space="preserve">по познавательно-исследовательской деятельности </w:t>
      </w:r>
      <w:r w:rsidR="00B718BE" w:rsidRPr="00B718BE">
        <w:rPr>
          <w:rFonts w:ascii="Times New Roman" w:hAnsi="Times New Roman"/>
          <w:b/>
          <w:bCs/>
          <w:sz w:val="28"/>
          <w:szCs w:val="28"/>
        </w:rPr>
        <w:t>в соответствии с требованиями</w:t>
      </w:r>
      <w:proofErr w:type="gramEnd"/>
      <w:r w:rsidR="00B718BE" w:rsidRPr="00B718BE">
        <w:rPr>
          <w:rFonts w:ascii="Times New Roman" w:hAnsi="Times New Roman"/>
          <w:b/>
          <w:bCs/>
          <w:sz w:val="28"/>
          <w:szCs w:val="28"/>
        </w:rPr>
        <w:t xml:space="preserve"> ФГОС ДО»</w:t>
      </w:r>
    </w:p>
    <w:p w:rsidR="00B718BE" w:rsidRPr="00B718BE" w:rsidRDefault="00B718BE" w:rsidP="00B718BE">
      <w:pPr>
        <w:spacing w:after="0" w:line="273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 </w:t>
      </w:r>
    </w:p>
    <w:p w:rsidR="00D34F00" w:rsidRDefault="00B718BE" w:rsidP="00D34F0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t> </w:t>
      </w:r>
      <w:r w:rsidRPr="008040DA">
        <w:rPr>
          <w:rFonts w:ascii="Times New Roman" w:hAnsi="Times New Roman"/>
          <w:b/>
          <w:sz w:val="28"/>
          <w:szCs w:val="28"/>
        </w:rPr>
        <w:t xml:space="preserve">Цель: </w:t>
      </w:r>
      <w:r w:rsidR="008D19F1">
        <w:rPr>
          <w:rFonts w:ascii="Times New Roman" w:hAnsi="Times New Roman"/>
          <w:sz w:val="28"/>
          <w:szCs w:val="28"/>
        </w:rPr>
        <w:t>повышение профессиональной компетентности педагогов</w:t>
      </w:r>
      <w:r w:rsidR="008D19F1" w:rsidRPr="0000458B">
        <w:rPr>
          <w:rFonts w:ascii="Times New Roman" w:hAnsi="Times New Roman"/>
          <w:bCs/>
          <w:sz w:val="28"/>
          <w:szCs w:val="28"/>
        </w:rPr>
        <w:t xml:space="preserve"> </w:t>
      </w:r>
      <w:r w:rsidR="0000458B" w:rsidRPr="0000458B">
        <w:rPr>
          <w:rFonts w:ascii="Times New Roman" w:hAnsi="Times New Roman"/>
          <w:bCs/>
          <w:sz w:val="28"/>
          <w:szCs w:val="28"/>
        </w:rPr>
        <w:t>в</w:t>
      </w:r>
      <w:r w:rsidR="0000458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34F00">
        <w:rPr>
          <w:rFonts w:ascii="Times New Roman" w:hAnsi="Times New Roman"/>
          <w:bCs/>
          <w:sz w:val="28"/>
          <w:szCs w:val="28"/>
        </w:rPr>
        <w:t>использовании</w:t>
      </w:r>
      <w:r w:rsidR="0000458B" w:rsidRPr="0000458B">
        <w:rPr>
          <w:rFonts w:ascii="Times New Roman" w:hAnsi="Times New Roman"/>
          <w:bCs/>
          <w:sz w:val="28"/>
          <w:szCs w:val="28"/>
        </w:rPr>
        <w:t xml:space="preserve"> современных технологий в работе с дошкольниками</w:t>
      </w:r>
      <w:r w:rsidR="008D19F1">
        <w:rPr>
          <w:rFonts w:ascii="Times New Roman" w:hAnsi="Times New Roman"/>
          <w:sz w:val="28"/>
          <w:szCs w:val="28"/>
        </w:rPr>
        <w:t>.</w:t>
      </w:r>
    </w:p>
    <w:p w:rsidR="00D34F00" w:rsidRPr="00D34F00" w:rsidRDefault="00D34F00" w:rsidP="00D34F00">
      <w:pPr>
        <w:spacing w:after="0" w:line="240" w:lineRule="auto"/>
        <w:contextualSpacing/>
        <w:jc w:val="both"/>
        <w:rPr>
          <w:rFonts w:ascii="Garamond" w:hAnsi="Garamond"/>
          <w:sz w:val="20"/>
          <w:szCs w:val="20"/>
        </w:rPr>
      </w:pPr>
    </w:p>
    <w:p w:rsidR="00D4133D" w:rsidRDefault="00D4133D" w:rsidP="00B718BE">
      <w:pPr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Направления работы: </w:t>
      </w:r>
    </w:p>
    <w:p w:rsidR="00D4133D" w:rsidRPr="00D4133D" w:rsidRDefault="00D4133D" w:rsidP="00C5795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proofErr w:type="gramStart"/>
      <w:r w:rsidRPr="00BF1B00">
        <w:rPr>
          <w:rFonts w:ascii="Times New Roman" w:hAnsi="Times New Roman" w:cs="Times New Roman"/>
          <w:b/>
          <w:bCs/>
          <w:i/>
          <w:sz w:val="28"/>
          <w:szCs w:val="28"/>
        </w:rPr>
        <w:t>поисково-исследовательская</w:t>
      </w:r>
      <w:proofErr w:type="gramEnd"/>
      <w:r w:rsidRPr="00D4133D">
        <w:rPr>
          <w:rFonts w:ascii="Times New Roman" w:hAnsi="Times New Roman" w:cs="Times New Roman"/>
          <w:bCs/>
          <w:sz w:val="28"/>
          <w:szCs w:val="28"/>
        </w:rPr>
        <w:t xml:space="preserve"> (</w:t>
      </w:r>
      <w:r>
        <w:rPr>
          <w:rFonts w:ascii="Times New Roman" w:hAnsi="Times New Roman" w:cs="Times New Roman"/>
          <w:bCs/>
          <w:sz w:val="28"/>
          <w:szCs w:val="28"/>
        </w:rPr>
        <w:t xml:space="preserve">решение </w:t>
      </w:r>
      <w:r w:rsidRPr="00D34F00">
        <w:rPr>
          <w:rFonts w:ascii="Times New Roman" w:hAnsi="Times New Roman" w:cs="Times New Roman"/>
          <w:bCs/>
          <w:sz w:val="28"/>
          <w:szCs w:val="28"/>
        </w:rPr>
        <w:t>проблемных вопросов, реализуется в эвристических беседах и наблюдениях</w:t>
      </w:r>
      <w:r>
        <w:rPr>
          <w:rFonts w:ascii="Times New Roman" w:hAnsi="Times New Roman" w:cs="Times New Roman"/>
          <w:bCs/>
          <w:sz w:val="28"/>
          <w:szCs w:val="28"/>
        </w:rPr>
        <w:t xml:space="preserve">: зачем мыть руки, почему распускаются почки на деревьях, </w:t>
      </w:r>
      <w:r w:rsidRPr="00BF1B00">
        <w:rPr>
          <w:rFonts w:ascii="Times New Roman" w:hAnsi="Times New Roman" w:cs="Times New Roman"/>
          <w:bCs/>
          <w:sz w:val="28"/>
          <w:szCs w:val="28"/>
        </w:rPr>
        <w:t>наблюдения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за природными явлениями и объектами)</w:t>
      </w:r>
      <w:r w:rsidR="001C250B">
        <w:rPr>
          <w:rFonts w:ascii="Times New Roman" w:hAnsi="Times New Roman" w:cs="Times New Roman"/>
          <w:bCs/>
          <w:sz w:val="28"/>
          <w:szCs w:val="28"/>
        </w:rPr>
        <w:t>;</w:t>
      </w:r>
    </w:p>
    <w:p w:rsidR="00D4133D" w:rsidRPr="00D4133D" w:rsidRDefault="00D4133D" w:rsidP="00C5795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133D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BF1B00">
        <w:rPr>
          <w:rFonts w:ascii="Times New Roman" w:hAnsi="Times New Roman" w:cs="Times New Roman"/>
          <w:b/>
          <w:bCs/>
          <w:i/>
          <w:sz w:val="28"/>
          <w:szCs w:val="28"/>
        </w:rPr>
        <w:t>познавательно</w:t>
      </w:r>
      <w:r w:rsidR="001C250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BF1B00">
        <w:rPr>
          <w:rFonts w:ascii="Times New Roman" w:hAnsi="Times New Roman" w:cs="Times New Roman"/>
          <w:b/>
          <w:bCs/>
          <w:i/>
          <w:sz w:val="28"/>
          <w:szCs w:val="28"/>
        </w:rPr>
        <w:t>- практическая деятельность</w:t>
      </w:r>
      <w:r>
        <w:rPr>
          <w:rFonts w:ascii="Times New Roman" w:hAnsi="Times New Roman" w:cs="Times New Roman"/>
          <w:bCs/>
          <w:sz w:val="28"/>
          <w:szCs w:val="28"/>
        </w:rPr>
        <w:t xml:space="preserve"> (это стихийная или организованная педагогом деятельность воспитанников по получению информации практическим путём, реализуется в </w:t>
      </w:r>
      <w:r w:rsidR="00BF1B00" w:rsidRPr="001C250B">
        <w:rPr>
          <w:rFonts w:ascii="Times New Roman" w:hAnsi="Times New Roman" w:cs="Times New Roman"/>
          <w:bCs/>
          <w:sz w:val="28"/>
          <w:szCs w:val="28"/>
        </w:rPr>
        <w:t>опытах и экспери</w:t>
      </w:r>
      <w:r w:rsidRPr="001C250B">
        <w:rPr>
          <w:rFonts w:ascii="Times New Roman" w:hAnsi="Times New Roman" w:cs="Times New Roman"/>
          <w:bCs/>
          <w:sz w:val="28"/>
          <w:szCs w:val="28"/>
        </w:rPr>
        <w:t>ментах</w:t>
      </w:r>
      <w:r>
        <w:rPr>
          <w:rFonts w:ascii="Times New Roman" w:hAnsi="Times New Roman" w:cs="Times New Roman"/>
          <w:bCs/>
          <w:sz w:val="28"/>
          <w:szCs w:val="28"/>
        </w:rPr>
        <w:t>)</w:t>
      </w:r>
      <w:r w:rsidR="001C250B">
        <w:rPr>
          <w:rFonts w:ascii="Times New Roman" w:hAnsi="Times New Roman" w:cs="Times New Roman"/>
          <w:bCs/>
          <w:sz w:val="28"/>
          <w:szCs w:val="28"/>
        </w:rPr>
        <w:t>;</w:t>
      </w:r>
    </w:p>
    <w:p w:rsidR="00D4133D" w:rsidRPr="00D4133D" w:rsidRDefault="00D4133D" w:rsidP="00C5795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133D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BF1B00">
        <w:rPr>
          <w:rFonts w:ascii="Times New Roman" w:hAnsi="Times New Roman" w:cs="Times New Roman"/>
          <w:b/>
          <w:bCs/>
          <w:i/>
          <w:sz w:val="28"/>
          <w:szCs w:val="28"/>
        </w:rPr>
        <w:t>предметно-исследовательская  деятельность</w:t>
      </w:r>
      <w:r w:rsidR="00BF1B00">
        <w:rPr>
          <w:rFonts w:ascii="Times New Roman" w:hAnsi="Times New Roman" w:cs="Times New Roman"/>
          <w:bCs/>
          <w:sz w:val="28"/>
          <w:szCs w:val="28"/>
        </w:rPr>
        <w:t xml:space="preserve"> (совместная или самостоятельная деятельность воспитанников по установлению причинно-следственных связей в окружающем мире и расширению знаний о свойствах объекта, реализуется в исследованиях различных материалов, живых существ и растений в процессе роста, явлений природы в течение года)</w:t>
      </w:r>
      <w:r w:rsidR="001C250B">
        <w:rPr>
          <w:rFonts w:ascii="Times New Roman" w:hAnsi="Times New Roman" w:cs="Times New Roman"/>
          <w:bCs/>
          <w:sz w:val="28"/>
          <w:szCs w:val="28"/>
        </w:rPr>
        <w:t>;</w:t>
      </w:r>
    </w:p>
    <w:p w:rsidR="00D4133D" w:rsidRDefault="00BF1B00" w:rsidP="00C5795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B74655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BF1B00">
        <w:rPr>
          <w:rFonts w:ascii="Times New Roman" w:hAnsi="Times New Roman" w:cs="Times New Roman"/>
          <w:b/>
          <w:bCs/>
          <w:i/>
          <w:sz w:val="28"/>
          <w:szCs w:val="28"/>
        </w:rPr>
        <w:t>учебно-познавательная</w:t>
      </w:r>
      <w:r>
        <w:rPr>
          <w:rFonts w:ascii="Times New Roman" w:hAnsi="Times New Roman" w:cs="Times New Roman"/>
          <w:bCs/>
          <w:sz w:val="28"/>
          <w:szCs w:val="28"/>
        </w:rPr>
        <w:t xml:space="preserve"> (самостоятельная деятельность детей по усвоению и применению приобретённых в ходе образовательного процесса знаний, умений и навыков.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Реализуется с помощью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триз-технологий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дидактических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играх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на совершенствование пространственного, пред</w:t>
      </w:r>
      <w:r w:rsidR="001C250B">
        <w:rPr>
          <w:rFonts w:ascii="Times New Roman" w:hAnsi="Times New Roman" w:cs="Times New Roman"/>
          <w:bCs/>
          <w:sz w:val="28"/>
          <w:szCs w:val="28"/>
        </w:rPr>
        <w:t>метного аналитического мышления,</w:t>
      </w:r>
      <w:r>
        <w:rPr>
          <w:rFonts w:ascii="Times New Roman" w:hAnsi="Times New Roman" w:cs="Times New Roman"/>
          <w:bCs/>
          <w:sz w:val="28"/>
          <w:szCs w:val="28"/>
        </w:rPr>
        <w:t xml:space="preserve"> самостоятельных наблюдений, на занятиях и прогулках.</w:t>
      </w:r>
    </w:p>
    <w:p w:rsidR="00C57951" w:rsidRPr="00BF1B00" w:rsidRDefault="00C57951" w:rsidP="00C5795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74655" w:rsidRDefault="0000458B" w:rsidP="00B746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="00B74655" w:rsidRPr="00B746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4655" w:rsidRPr="00B718BE" w:rsidRDefault="00B74655" w:rsidP="00C5795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B718BE">
        <w:rPr>
          <w:rFonts w:ascii="Times New Roman" w:hAnsi="Times New Roman" w:cs="Times New Roman"/>
          <w:sz w:val="28"/>
          <w:szCs w:val="28"/>
        </w:rPr>
        <w:t>овершенствовать педаго</w:t>
      </w:r>
      <w:r>
        <w:rPr>
          <w:rFonts w:ascii="Times New Roman" w:hAnsi="Times New Roman" w:cs="Times New Roman"/>
          <w:sz w:val="28"/>
          <w:szCs w:val="28"/>
        </w:rPr>
        <w:t xml:space="preserve">гическое мастерство </w:t>
      </w:r>
      <w:r w:rsidRPr="00B718BE">
        <w:rPr>
          <w:rFonts w:ascii="Times New Roman" w:hAnsi="Times New Roman" w:cs="Times New Roman"/>
          <w:sz w:val="28"/>
          <w:szCs w:val="28"/>
        </w:rPr>
        <w:t xml:space="preserve">в условиях реализации ФГОС </w:t>
      </w:r>
      <w:proofErr w:type="gramStart"/>
      <w:r w:rsidRPr="00B718BE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B718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718B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718BE">
        <w:rPr>
          <w:rFonts w:ascii="Times New Roman" w:hAnsi="Times New Roman" w:cs="Times New Roman"/>
          <w:sz w:val="28"/>
          <w:szCs w:val="28"/>
        </w:rPr>
        <w:t xml:space="preserve"> вопросах инновационного подхода к органи</w:t>
      </w:r>
      <w:r>
        <w:rPr>
          <w:rFonts w:ascii="Times New Roman" w:hAnsi="Times New Roman" w:cs="Times New Roman"/>
          <w:sz w:val="28"/>
          <w:szCs w:val="28"/>
        </w:rPr>
        <w:t>зации образовательного процесса;</w:t>
      </w:r>
    </w:p>
    <w:p w:rsidR="00B74655" w:rsidRPr="00B74655" w:rsidRDefault="00B74655" w:rsidP="00C57951">
      <w:pPr>
        <w:pStyle w:val="c4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- </w:t>
      </w:r>
      <w:r w:rsidR="001C250B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по</w:t>
      </w:r>
      <w:r w:rsidR="00534E89">
        <w:rPr>
          <w:rStyle w:val="c2"/>
          <w:color w:val="000000"/>
          <w:sz w:val="28"/>
          <w:szCs w:val="28"/>
        </w:rPr>
        <w:t xml:space="preserve">знакомить участников площадки </w:t>
      </w:r>
      <w:r>
        <w:rPr>
          <w:rStyle w:val="c2"/>
          <w:color w:val="000000"/>
          <w:sz w:val="28"/>
          <w:szCs w:val="28"/>
        </w:rPr>
        <w:t>с познавательно-ис</w:t>
      </w:r>
      <w:r w:rsidR="00534E89">
        <w:rPr>
          <w:rStyle w:val="c2"/>
          <w:color w:val="000000"/>
          <w:sz w:val="28"/>
          <w:szCs w:val="28"/>
        </w:rPr>
        <w:t xml:space="preserve">следовательской деятельностью </w:t>
      </w:r>
      <w:r>
        <w:rPr>
          <w:rStyle w:val="c2"/>
          <w:color w:val="000000"/>
          <w:sz w:val="28"/>
          <w:szCs w:val="28"/>
        </w:rPr>
        <w:t>детей дошкольного возраста;</w:t>
      </w:r>
    </w:p>
    <w:p w:rsidR="00427FE9" w:rsidRDefault="008612ED" w:rsidP="00C57951">
      <w:pPr>
        <w:pStyle w:val="c4"/>
        <w:shd w:val="clear" w:color="auto" w:fill="FFFFFF"/>
        <w:spacing w:before="0" w:beforeAutospacing="0" w:after="0" w:afterAutospacing="0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</w:t>
      </w:r>
      <w:r w:rsidR="00427FE9">
        <w:rPr>
          <w:rStyle w:val="c2"/>
          <w:color w:val="000000"/>
          <w:sz w:val="28"/>
          <w:szCs w:val="28"/>
        </w:rPr>
        <w:t xml:space="preserve"> </w:t>
      </w:r>
      <w:r w:rsidR="00B74655">
        <w:rPr>
          <w:rStyle w:val="c2"/>
          <w:color w:val="000000"/>
          <w:sz w:val="28"/>
          <w:szCs w:val="28"/>
        </w:rPr>
        <w:t>овладеть</w:t>
      </w:r>
      <w:r w:rsidR="00427FE9">
        <w:rPr>
          <w:rStyle w:val="c2"/>
          <w:color w:val="000000"/>
          <w:sz w:val="28"/>
          <w:szCs w:val="28"/>
        </w:rPr>
        <w:t xml:space="preserve"> методами и приёмами мотивации </w:t>
      </w:r>
      <w:r w:rsidR="00B74655">
        <w:rPr>
          <w:rStyle w:val="c2"/>
          <w:color w:val="000000"/>
          <w:sz w:val="28"/>
          <w:szCs w:val="28"/>
        </w:rPr>
        <w:t>детей в</w:t>
      </w:r>
      <w:r w:rsidR="00427FE9">
        <w:rPr>
          <w:rStyle w:val="c2"/>
          <w:color w:val="000000"/>
          <w:sz w:val="28"/>
          <w:szCs w:val="28"/>
        </w:rPr>
        <w:t xml:space="preserve"> познаватель</w:t>
      </w:r>
      <w:r w:rsidR="00B74655">
        <w:rPr>
          <w:rStyle w:val="c2"/>
          <w:color w:val="000000"/>
          <w:sz w:val="28"/>
          <w:szCs w:val="28"/>
        </w:rPr>
        <w:t>но</w:t>
      </w:r>
      <w:r w:rsidR="00427FE9">
        <w:rPr>
          <w:rStyle w:val="c2"/>
          <w:color w:val="000000"/>
          <w:sz w:val="28"/>
          <w:szCs w:val="28"/>
        </w:rPr>
        <w:t>-исследовательской деятельности</w:t>
      </w:r>
      <w:r w:rsidR="00B74655">
        <w:rPr>
          <w:rStyle w:val="c2"/>
          <w:color w:val="000000"/>
          <w:sz w:val="28"/>
          <w:szCs w:val="28"/>
        </w:rPr>
        <w:t>;</w:t>
      </w:r>
    </w:p>
    <w:p w:rsidR="00300B4C" w:rsidRDefault="008D19F1" w:rsidP="00C57951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="00B74655">
        <w:rPr>
          <w:rFonts w:ascii="Times New Roman" w:hAnsi="Times New Roman"/>
          <w:sz w:val="28"/>
          <w:szCs w:val="28"/>
        </w:rPr>
        <w:t>созда</w:t>
      </w:r>
      <w:r w:rsidR="00534E89">
        <w:rPr>
          <w:rFonts w:ascii="Times New Roman" w:hAnsi="Times New Roman"/>
          <w:sz w:val="28"/>
          <w:szCs w:val="28"/>
        </w:rPr>
        <w:t xml:space="preserve">ть необходимые </w:t>
      </w:r>
      <w:r w:rsidR="0000458B">
        <w:rPr>
          <w:rFonts w:ascii="Times New Roman" w:hAnsi="Times New Roman"/>
          <w:sz w:val="28"/>
          <w:szCs w:val="28"/>
        </w:rPr>
        <w:t xml:space="preserve">условия </w:t>
      </w:r>
      <w:r>
        <w:rPr>
          <w:rFonts w:ascii="Times New Roman" w:hAnsi="Times New Roman"/>
          <w:sz w:val="28"/>
          <w:szCs w:val="28"/>
        </w:rPr>
        <w:t xml:space="preserve"> для</w:t>
      </w:r>
      <w:r w:rsidR="008612ED">
        <w:rPr>
          <w:rFonts w:ascii="Times New Roman" w:hAnsi="Times New Roman"/>
          <w:sz w:val="28"/>
          <w:szCs w:val="28"/>
        </w:rPr>
        <w:t xml:space="preserve"> развития речи дошкольников через</w:t>
      </w:r>
      <w:r>
        <w:rPr>
          <w:rFonts w:ascii="Times New Roman" w:hAnsi="Times New Roman"/>
          <w:sz w:val="28"/>
          <w:szCs w:val="28"/>
        </w:rPr>
        <w:t xml:space="preserve"> </w:t>
      </w:r>
      <w:r w:rsidR="008612ED">
        <w:rPr>
          <w:rFonts w:ascii="Times New Roman" w:hAnsi="Times New Roman"/>
          <w:sz w:val="28"/>
          <w:szCs w:val="28"/>
        </w:rPr>
        <w:t>познавательно-исследовательскую</w:t>
      </w:r>
      <w:r w:rsidR="00427FE9">
        <w:rPr>
          <w:rFonts w:ascii="Times New Roman" w:hAnsi="Times New Roman"/>
          <w:sz w:val="28"/>
          <w:szCs w:val="28"/>
        </w:rPr>
        <w:t xml:space="preserve"> </w:t>
      </w:r>
      <w:r w:rsidR="008612ED">
        <w:rPr>
          <w:rFonts w:ascii="Times New Roman" w:hAnsi="Times New Roman"/>
          <w:sz w:val="28"/>
          <w:szCs w:val="28"/>
        </w:rPr>
        <w:t>деятельность</w:t>
      </w:r>
      <w:r w:rsidR="0000458B">
        <w:rPr>
          <w:rFonts w:ascii="Times New Roman" w:hAnsi="Times New Roman"/>
          <w:sz w:val="28"/>
          <w:szCs w:val="28"/>
        </w:rPr>
        <w:t>;</w:t>
      </w:r>
    </w:p>
    <w:p w:rsidR="00300B4C" w:rsidRDefault="0000458B" w:rsidP="00C5795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C250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74655">
        <w:rPr>
          <w:rFonts w:ascii="Times New Roman" w:hAnsi="Times New Roman" w:cs="Times New Roman"/>
          <w:sz w:val="28"/>
          <w:szCs w:val="28"/>
        </w:rPr>
        <w:t>ыявить, обобщить и распространи</w:t>
      </w:r>
      <w:r w:rsidR="00BE3362" w:rsidRPr="00B718BE">
        <w:rPr>
          <w:rFonts w:ascii="Times New Roman" w:hAnsi="Times New Roman" w:cs="Times New Roman"/>
          <w:sz w:val="28"/>
          <w:szCs w:val="28"/>
        </w:rPr>
        <w:t>ть передовой педагогический опыт.</w:t>
      </w:r>
    </w:p>
    <w:p w:rsidR="00C57951" w:rsidRDefault="00C57951" w:rsidP="00C5795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C57951" w:rsidRDefault="00C57951" w:rsidP="00C5795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731" w:type="dxa"/>
        <w:tblLook w:val="04A0"/>
      </w:tblPr>
      <w:tblGrid>
        <w:gridCol w:w="675"/>
        <w:gridCol w:w="4536"/>
        <w:gridCol w:w="2127"/>
        <w:gridCol w:w="2393"/>
      </w:tblGrid>
      <w:tr w:rsidR="00B718BE" w:rsidTr="001E42AF">
        <w:tc>
          <w:tcPr>
            <w:tcW w:w="675" w:type="dxa"/>
          </w:tcPr>
          <w:p w:rsidR="00B718BE" w:rsidRPr="001C250B" w:rsidRDefault="00B718BE">
            <w:pPr>
              <w:rPr>
                <w:rFonts w:ascii="Times New Roman" w:hAnsi="Times New Roman" w:cs="Times New Roman"/>
                <w:b/>
              </w:rPr>
            </w:pPr>
            <w:r w:rsidRPr="001C250B">
              <w:rPr>
                <w:rFonts w:ascii="Times New Roman" w:hAnsi="Times New Roman" w:cs="Times New Roman"/>
                <w:b/>
              </w:rPr>
              <w:lastRenderedPageBreak/>
              <w:t>№</w:t>
            </w:r>
          </w:p>
        </w:tc>
        <w:tc>
          <w:tcPr>
            <w:tcW w:w="4536" w:type="dxa"/>
          </w:tcPr>
          <w:p w:rsidR="00B718BE" w:rsidRPr="00147231" w:rsidRDefault="00B718BE" w:rsidP="001E42AF">
            <w:pPr>
              <w:jc w:val="center"/>
              <w:rPr>
                <w:b/>
              </w:rPr>
            </w:pPr>
            <w:r w:rsidRPr="00147231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127" w:type="dxa"/>
          </w:tcPr>
          <w:p w:rsidR="00B718BE" w:rsidRPr="00147231" w:rsidRDefault="00B718BE" w:rsidP="00147231">
            <w:pPr>
              <w:jc w:val="center"/>
              <w:rPr>
                <w:b/>
              </w:rPr>
            </w:pPr>
            <w:r w:rsidRPr="00147231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393" w:type="dxa"/>
          </w:tcPr>
          <w:p w:rsidR="00B718BE" w:rsidRPr="00147231" w:rsidRDefault="00B718BE" w:rsidP="00147231">
            <w:pPr>
              <w:jc w:val="center"/>
              <w:rPr>
                <w:b/>
              </w:rPr>
            </w:pPr>
            <w:r w:rsidRPr="00147231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B718BE" w:rsidTr="001E42AF">
        <w:tc>
          <w:tcPr>
            <w:tcW w:w="675" w:type="dxa"/>
          </w:tcPr>
          <w:p w:rsidR="00B718BE" w:rsidRPr="00147231" w:rsidRDefault="00147231" w:rsidP="001472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723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4536" w:type="dxa"/>
          </w:tcPr>
          <w:p w:rsidR="00B718BE" w:rsidRDefault="00B718BE" w:rsidP="001E42AF">
            <w:pPr>
              <w:jc w:val="center"/>
            </w:pPr>
            <w:r w:rsidRPr="008040DA">
              <w:rPr>
                <w:rFonts w:ascii="Times New Roman" w:hAnsi="Times New Roman"/>
                <w:sz w:val="28"/>
                <w:szCs w:val="28"/>
              </w:rPr>
              <w:t>Подготовка методической литературы</w:t>
            </w:r>
          </w:p>
        </w:tc>
        <w:tc>
          <w:tcPr>
            <w:tcW w:w="2127" w:type="dxa"/>
          </w:tcPr>
          <w:p w:rsidR="00B718BE" w:rsidRDefault="00B718BE" w:rsidP="00147231">
            <w:pPr>
              <w:jc w:val="center"/>
            </w:pPr>
            <w:r w:rsidRPr="008040DA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393" w:type="dxa"/>
          </w:tcPr>
          <w:p w:rsidR="00B718BE" w:rsidRPr="008040DA" w:rsidRDefault="00B718BE" w:rsidP="00B718BE">
            <w:pPr>
              <w:widowControl w:val="0"/>
              <w:suppressAutoHyphens/>
              <w:autoSpaceDN w:val="0"/>
              <w:snapToGrid w:val="0"/>
              <w:contextualSpacing/>
              <w:jc w:val="center"/>
              <w:rPr>
                <w:rFonts w:ascii="Times New Roman" w:eastAsia="Andale Sans UI" w:hAnsi="Times New Roman"/>
                <w:color w:val="000000"/>
                <w:kern w:val="3"/>
                <w:sz w:val="28"/>
                <w:szCs w:val="28"/>
                <w:lang w:eastAsia="ja-JP" w:bidi="fa-IR"/>
              </w:rPr>
            </w:pPr>
            <w:r w:rsidRPr="008040DA">
              <w:rPr>
                <w:rFonts w:ascii="Times New Roman" w:eastAsia="Andale Sans UI" w:hAnsi="Times New Roman"/>
                <w:color w:val="000000"/>
                <w:kern w:val="3"/>
                <w:sz w:val="28"/>
                <w:szCs w:val="28"/>
                <w:lang w:eastAsia="ja-JP" w:bidi="fa-IR"/>
              </w:rPr>
              <w:t>руководитель площадки</w:t>
            </w:r>
          </w:p>
          <w:p w:rsidR="00B718BE" w:rsidRDefault="00B718BE" w:rsidP="00B718BE">
            <w:r w:rsidRPr="008040DA">
              <w:rPr>
                <w:rFonts w:ascii="Times New Roman" w:eastAsia="Andale Sans UI" w:hAnsi="Times New Roman"/>
                <w:color w:val="000000"/>
                <w:kern w:val="3"/>
                <w:sz w:val="28"/>
                <w:szCs w:val="28"/>
                <w:lang w:eastAsia="ja-JP" w:bidi="fa-IR"/>
              </w:rPr>
              <w:t xml:space="preserve">зам. зав. </w:t>
            </w:r>
            <w:proofErr w:type="gramStart"/>
            <w:r w:rsidRPr="008040DA">
              <w:rPr>
                <w:rFonts w:ascii="Times New Roman" w:eastAsia="Andale Sans UI" w:hAnsi="Times New Roman"/>
                <w:color w:val="000000"/>
                <w:kern w:val="3"/>
                <w:sz w:val="28"/>
                <w:szCs w:val="28"/>
                <w:lang w:eastAsia="ja-JP" w:bidi="fa-IR"/>
              </w:rPr>
              <w:t>по</w:t>
            </w:r>
            <w:proofErr w:type="gramEnd"/>
            <w:r w:rsidRPr="008040DA">
              <w:rPr>
                <w:rFonts w:ascii="Times New Roman" w:eastAsia="Andale Sans UI" w:hAnsi="Times New Roman"/>
                <w:color w:val="000000"/>
                <w:kern w:val="3"/>
                <w:sz w:val="28"/>
                <w:szCs w:val="28"/>
                <w:lang w:eastAsia="ja-JP" w:bidi="fa-IR"/>
              </w:rPr>
              <w:t xml:space="preserve"> ВОР</w:t>
            </w:r>
          </w:p>
        </w:tc>
      </w:tr>
      <w:tr w:rsidR="00597236" w:rsidTr="001E42AF">
        <w:tc>
          <w:tcPr>
            <w:tcW w:w="675" w:type="dxa"/>
          </w:tcPr>
          <w:p w:rsidR="00597236" w:rsidRPr="00FC6758" w:rsidRDefault="00147231" w:rsidP="00FC67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758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4536" w:type="dxa"/>
          </w:tcPr>
          <w:p w:rsidR="00597236" w:rsidRPr="00597236" w:rsidRDefault="00147231" w:rsidP="001E42AF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Консультация «</w:t>
            </w:r>
            <w:r w:rsidRPr="00BE3362">
              <w:rPr>
                <w:rFonts w:ascii="Times New Roman" w:hAnsi="Times New Roman"/>
                <w:sz w:val="28"/>
                <w:szCs w:val="28"/>
              </w:rPr>
              <w:t>Развитие речи дошкольников через игровые технологии (</w:t>
            </w:r>
            <w:proofErr w:type="spellStart"/>
            <w:r w:rsidRPr="00BE3362">
              <w:rPr>
                <w:rFonts w:ascii="Times New Roman" w:hAnsi="Times New Roman"/>
                <w:sz w:val="28"/>
                <w:szCs w:val="28"/>
              </w:rPr>
              <w:t>лего-технология</w:t>
            </w:r>
            <w:proofErr w:type="spellEnd"/>
            <w:r w:rsidRPr="00BE3362">
              <w:rPr>
                <w:rFonts w:ascii="Times New Roman" w:hAnsi="Times New Roman"/>
                <w:sz w:val="28"/>
                <w:szCs w:val="28"/>
              </w:rPr>
              <w:t>, робототехника)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7" w:type="dxa"/>
          </w:tcPr>
          <w:p w:rsidR="00147231" w:rsidRDefault="00147231" w:rsidP="0014723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7236" w:rsidRPr="008040DA" w:rsidRDefault="00147231" w:rsidP="001E4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393" w:type="dxa"/>
          </w:tcPr>
          <w:p w:rsidR="00597236" w:rsidRDefault="00597236" w:rsidP="00B718BE">
            <w:pPr>
              <w:widowControl w:val="0"/>
              <w:suppressAutoHyphens/>
              <w:autoSpaceDN w:val="0"/>
              <w:snapToGrid w:val="0"/>
              <w:contextualSpacing/>
              <w:jc w:val="center"/>
              <w:rPr>
                <w:rFonts w:ascii="Times New Roman" w:eastAsia="Andale Sans UI" w:hAnsi="Times New Roman"/>
                <w:color w:val="000000"/>
                <w:kern w:val="3"/>
                <w:sz w:val="28"/>
                <w:szCs w:val="28"/>
                <w:lang w:eastAsia="ja-JP" w:bidi="fa-IR"/>
              </w:rPr>
            </w:pPr>
          </w:p>
          <w:p w:rsidR="00147231" w:rsidRPr="008040DA" w:rsidRDefault="00147231" w:rsidP="00B718BE">
            <w:pPr>
              <w:widowControl w:val="0"/>
              <w:suppressAutoHyphens/>
              <w:autoSpaceDN w:val="0"/>
              <w:snapToGrid w:val="0"/>
              <w:contextualSpacing/>
              <w:jc w:val="center"/>
              <w:rPr>
                <w:rFonts w:ascii="Times New Roman" w:eastAsia="Andale Sans UI" w:hAnsi="Times New Roman"/>
                <w:color w:val="000000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/>
                <w:color w:val="000000"/>
                <w:kern w:val="3"/>
                <w:sz w:val="28"/>
                <w:szCs w:val="28"/>
                <w:lang w:eastAsia="ja-JP" w:bidi="fa-IR"/>
              </w:rPr>
              <w:t>Мезенцева Е.Ю.</w:t>
            </w:r>
          </w:p>
        </w:tc>
      </w:tr>
      <w:tr w:rsidR="00A5308D" w:rsidTr="001E42AF">
        <w:tc>
          <w:tcPr>
            <w:tcW w:w="675" w:type="dxa"/>
          </w:tcPr>
          <w:p w:rsidR="00A5308D" w:rsidRPr="00FC6758" w:rsidRDefault="00FC6758" w:rsidP="00FC67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4536" w:type="dxa"/>
          </w:tcPr>
          <w:p w:rsidR="00A5308D" w:rsidRPr="008040DA" w:rsidRDefault="001E42AF" w:rsidP="001E42AF">
            <w:pPr>
              <w:shd w:val="clear" w:color="auto" w:fill="FFFFFF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Семинар: </w:t>
            </w:r>
            <w:r w:rsidR="00147231" w:rsidRPr="00CF180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«Использование проектно-исследовательской деятельности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="00147231" w:rsidRPr="00CF180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в познавательно-речевом развитии детей»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="0014723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(презентация, деловая игра, мастер-класс)</w:t>
            </w:r>
          </w:p>
        </w:tc>
        <w:tc>
          <w:tcPr>
            <w:tcW w:w="2127" w:type="dxa"/>
          </w:tcPr>
          <w:p w:rsidR="00147231" w:rsidRDefault="00147231" w:rsidP="001472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5308D" w:rsidRPr="008040DA" w:rsidRDefault="00147231" w:rsidP="001E4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октября </w:t>
            </w:r>
          </w:p>
        </w:tc>
        <w:tc>
          <w:tcPr>
            <w:tcW w:w="2393" w:type="dxa"/>
          </w:tcPr>
          <w:p w:rsidR="00FC6758" w:rsidRDefault="00FC6758" w:rsidP="00FC6758">
            <w:pPr>
              <w:widowControl w:val="0"/>
              <w:suppressAutoHyphens/>
              <w:autoSpaceDN w:val="0"/>
              <w:snapToGrid w:val="0"/>
              <w:contextualSpacing/>
              <w:jc w:val="center"/>
              <w:rPr>
                <w:rFonts w:ascii="Times New Roman" w:eastAsia="Andale Sans UI" w:hAnsi="Times New Roman"/>
                <w:color w:val="000000"/>
                <w:kern w:val="3"/>
                <w:sz w:val="28"/>
                <w:szCs w:val="28"/>
                <w:lang w:eastAsia="ja-JP" w:bidi="fa-IR"/>
              </w:rPr>
            </w:pPr>
            <w:r w:rsidRPr="008040DA">
              <w:rPr>
                <w:rFonts w:ascii="Times New Roman" w:eastAsia="Andale Sans UI" w:hAnsi="Times New Roman"/>
                <w:color w:val="000000"/>
                <w:kern w:val="3"/>
                <w:sz w:val="28"/>
                <w:szCs w:val="28"/>
                <w:lang w:eastAsia="ja-JP" w:bidi="fa-IR"/>
              </w:rPr>
              <w:t>руководитель площадки</w:t>
            </w:r>
          </w:p>
          <w:p w:rsidR="00FC6758" w:rsidRPr="008040DA" w:rsidRDefault="00FC6758" w:rsidP="00FC6758">
            <w:pPr>
              <w:widowControl w:val="0"/>
              <w:suppressAutoHyphens/>
              <w:autoSpaceDN w:val="0"/>
              <w:snapToGrid w:val="0"/>
              <w:contextualSpacing/>
              <w:jc w:val="center"/>
              <w:rPr>
                <w:rFonts w:ascii="Times New Roman" w:eastAsia="Andale Sans UI" w:hAnsi="Times New Roman"/>
                <w:color w:val="000000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/>
                <w:color w:val="000000"/>
                <w:kern w:val="3"/>
                <w:sz w:val="28"/>
                <w:szCs w:val="28"/>
                <w:lang w:eastAsia="ja-JP" w:bidi="fa-IR"/>
              </w:rPr>
              <w:t>Васина О.И.,</w:t>
            </w:r>
          </w:p>
          <w:p w:rsidR="00A5308D" w:rsidRDefault="00FC6758" w:rsidP="00B718BE">
            <w:pPr>
              <w:widowControl w:val="0"/>
              <w:suppressAutoHyphens/>
              <w:autoSpaceDN w:val="0"/>
              <w:snapToGrid w:val="0"/>
              <w:contextualSpacing/>
              <w:jc w:val="center"/>
              <w:rPr>
                <w:rFonts w:ascii="Times New Roman" w:eastAsia="Andale Sans UI" w:hAnsi="Times New Roman"/>
                <w:color w:val="000000"/>
                <w:kern w:val="3"/>
                <w:sz w:val="28"/>
                <w:szCs w:val="28"/>
                <w:lang w:eastAsia="ja-JP" w:bidi="fa-IR"/>
              </w:rPr>
            </w:pPr>
            <w:proofErr w:type="spellStart"/>
            <w:r>
              <w:rPr>
                <w:rFonts w:ascii="Times New Roman" w:eastAsia="Andale Sans UI" w:hAnsi="Times New Roman"/>
                <w:color w:val="000000"/>
                <w:kern w:val="3"/>
                <w:sz w:val="28"/>
                <w:szCs w:val="28"/>
                <w:lang w:eastAsia="ja-JP" w:bidi="fa-IR"/>
              </w:rPr>
              <w:t>Шлюндт</w:t>
            </w:r>
            <w:proofErr w:type="spellEnd"/>
            <w:r>
              <w:rPr>
                <w:rFonts w:ascii="Times New Roman" w:eastAsia="Andale Sans UI" w:hAnsi="Times New Roman"/>
                <w:color w:val="000000"/>
                <w:kern w:val="3"/>
                <w:sz w:val="28"/>
                <w:szCs w:val="28"/>
                <w:lang w:eastAsia="ja-JP" w:bidi="fa-IR"/>
              </w:rPr>
              <w:t xml:space="preserve"> Г.А.,</w:t>
            </w:r>
          </w:p>
          <w:p w:rsidR="00FC6758" w:rsidRPr="008040DA" w:rsidRDefault="00FC6758" w:rsidP="00B718BE">
            <w:pPr>
              <w:widowControl w:val="0"/>
              <w:suppressAutoHyphens/>
              <w:autoSpaceDN w:val="0"/>
              <w:snapToGrid w:val="0"/>
              <w:contextualSpacing/>
              <w:jc w:val="center"/>
              <w:rPr>
                <w:rFonts w:ascii="Times New Roman" w:eastAsia="Andale Sans UI" w:hAnsi="Times New Roman"/>
                <w:color w:val="000000"/>
                <w:kern w:val="3"/>
                <w:sz w:val="28"/>
                <w:szCs w:val="28"/>
                <w:lang w:eastAsia="ja-JP" w:bidi="fa-IR"/>
              </w:rPr>
            </w:pPr>
          </w:p>
        </w:tc>
      </w:tr>
      <w:tr w:rsidR="00597236" w:rsidTr="001E42AF">
        <w:tc>
          <w:tcPr>
            <w:tcW w:w="675" w:type="dxa"/>
          </w:tcPr>
          <w:p w:rsidR="00597236" w:rsidRPr="00FC6758" w:rsidRDefault="00FC6758" w:rsidP="00FC67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4536" w:type="dxa"/>
          </w:tcPr>
          <w:p w:rsidR="00597236" w:rsidRDefault="00597236" w:rsidP="001E4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Работа по познавательно-исследовательской </w:t>
            </w:r>
            <w:r w:rsidR="001E42AF"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>еятельности в речевом развитии</w:t>
            </w:r>
          </w:p>
        </w:tc>
        <w:tc>
          <w:tcPr>
            <w:tcW w:w="2127" w:type="dxa"/>
          </w:tcPr>
          <w:p w:rsidR="00FC6758" w:rsidRDefault="00FC6758" w:rsidP="00FC67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97236" w:rsidRPr="008040DA" w:rsidRDefault="008612ED" w:rsidP="00FC67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FC6758" w:rsidRDefault="00FC6758" w:rsidP="00B718BE">
            <w:pPr>
              <w:widowControl w:val="0"/>
              <w:suppressAutoHyphens/>
              <w:autoSpaceDN w:val="0"/>
              <w:snapToGrid w:val="0"/>
              <w:contextualSpacing/>
              <w:jc w:val="center"/>
              <w:rPr>
                <w:rFonts w:ascii="Times New Roman" w:eastAsia="Andale Sans UI" w:hAnsi="Times New Roman"/>
                <w:color w:val="000000"/>
                <w:kern w:val="3"/>
                <w:sz w:val="28"/>
                <w:szCs w:val="28"/>
                <w:lang w:eastAsia="ja-JP" w:bidi="fa-IR"/>
              </w:rPr>
            </w:pPr>
          </w:p>
          <w:p w:rsidR="00597236" w:rsidRPr="008040DA" w:rsidRDefault="00FC6758" w:rsidP="00B718BE">
            <w:pPr>
              <w:widowControl w:val="0"/>
              <w:suppressAutoHyphens/>
              <w:autoSpaceDN w:val="0"/>
              <w:snapToGrid w:val="0"/>
              <w:contextualSpacing/>
              <w:jc w:val="center"/>
              <w:rPr>
                <w:rFonts w:ascii="Times New Roman" w:eastAsia="Andale Sans UI" w:hAnsi="Times New Roman"/>
                <w:color w:val="000000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/>
                <w:color w:val="000000"/>
                <w:kern w:val="3"/>
                <w:sz w:val="28"/>
                <w:szCs w:val="28"/>
                <w:lang w:eastAsia="ja-JP" w:bidi="fa-IR"/>
              </w:rPr>
              <w:t>воспитатели</w:t>
            </w:r>
          </w:p>
        </w:tc>
      </w:tr>
      <w:tr w:rsidR="00A5308D" w:rsidTr="001E42AF">
        <w:tc>
          <w:tcPr>
            <w:tcW w:w="675" w:type="dxa"/>
          </w:tcPr>
          <w:p w:rsidR="00A5308D" w:rsidRPr="00FC6758" w:rsidRDefault="00FC6758" w:rsidP="00FC67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758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4536" w:type="dxa"/>
          </w:tcPr>
          <w:p w:rsidR="001E42AF" w:rsidRDefault="00A5308D" w:rsidP="001E4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40DA">
              <w:rPr>
                <w:rFonts w:ascii="Times New Roman" w:hAnsi="Times New Roman"/>
                <w:b/>
                <w:sz w:val="28"/>
                <w:szCs w:val="28"/>
              </w:rPr>
              <w:t>Неделя педагогического мастерства</w:t>
            </w:r>
          </w:p>
          <w:p w:rsidR="00A5308D" w:rsidRDefault="00A5308D" w:rsidP="001E4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40DA">
              <w:rPr>
                <w:rFonts w:ascii="Times New Roman" w:hAnsi="Times New Roman"/>
                <w:sz w:val="28"/>
                <w:szCs w:val="28"/>
              </w:rPr>
              <w:t xml:space="preserve">Цель: повышение компетенции педагогов в </w:t>
            </w:r>
            <w:r>
              <w:rPr>
                <w:rFonts w:ascii="Times New Roman" w:hAnsi="Times New Roman"/>
                <w:sz w:val="28"/>
                <w:szCs w:val="28"/>
              </w:rPr>
              <w:t>познавательно-исследовательской деятельности дошкольников</w:t>
            </w:r>
          </w:p>
        </w:tc>
        <w:tc>
          <w:tcPr>
            <w:tcW w:w="2127" w:type="dxa"/>
          </w:tcPr>
          <w:p w:rsidR="00A5308D" w:rsidRDefault="008612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612ED" w:rsidRPr="008040DA" w:rsidRDefault="00A608FF" w:rsidP="001E4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393" w:type="dxa"/>
          </w:tcPr>
          <w:p w:rsidR="00FC6758" w:rsidRDefault="00FC6758" w:rsidP="00B718BE">
            <w:pPr>
              <w:widowControl w:val="0"/>
              <w:suppressAutoHyphens/>
              <w:autoSpaceDN w:val="0"/>
              <w:snapToGrid w:val="0"/>
              <w:contextualSpacing/>
              <w:jc w:val="center"/>
              <w:rPr>
                <w:rFonts w:ascii="Times New Roman" w:eastAsia="Andale Sans UI" w:hAnsi="Times New Roman"/>
                <w:color w:val="000000"/>
                <w:kern w:val="3"/>
                <w:sz w:val="28"/>
                <w:szCs w:val="28"/>
                <w:lang w:eastAsia="ja-JP" w:bidi="fa-IR"/>
              </w:rPr>
            </w:pPr>
          </w:p>
          <w:p w:rsidR="00A5308D" w:rsidRPr="008040DA" w:rsidRDefault="00FC6758" w:rsidP="00B718BE">
            <w:pPr>
              <w:widowControl w:val="0"/>
              <w:suppressAutoHyphens/>
              <w:autoSpaceDN w:val="0"/>
              <w:snapToGrid w:val="0"/>
              <w:contextualSpacing/>
              <w:jc w:val="center"/>
              <w:rPr>
                <w:rFonts w:ascii="Times New Roman" w:eastAsia="Andale Sans UI" w:hAnsi="Times New Roman"/>
                <w:color w:val="000000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/>
                <w:color w:val="000000"/>
                <w:kern w:val="3"/>
                <w:sz w:val="28"/>
                <w:szCs w:val="28"/>
                <w:lang w:eastAsia="ja-JP" w:bidi="fa-IR"/>
              </w:rPr>
              <w:t>воспитатели</w:t>
            </w:r>
          </w:p>
        </w:tc>
      </w:tr>
      <w:tr w:rsidR="008612ED" w:rsidTr="001E42AF">
        <w:tc>
          <w:tcPr>
            <w:tcW w:w="675" w:type="dxa"/>
          </w:tcPr>
          <w:p w:rsidR="008612ED" w:rsidRPr="00FC6758" w:rsidRDefault="00FC6758" w:rsidP="00FC67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758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4536" w:type="dxa"/>
          </w:tcPr>
          <w:p w:rsidR="00A608FF" w:rsidRDefault="008612ED" w:rsidP="001E42A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Консультации</w:t>
            </w:r>
          </w:p>
          <w:p w:rsidR="001E42AF" w:rsidRDefault="008612ED" w:rsidP="001E4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42AF">
              <w:rPr>
                <w:rFonts w:ascii="Times New Roman" w:hAnsi="Times New Roman"/>
                <w:sz w:val="28"/>
                <w:szCs w:val="28"/>
              </w:rPr>
              <w:t>учителей-логопедов</w:t>
            </w:r>
            <w:r w:rsidR="001E42AF">
              <w:rPr>
                <w:rFonts w:ascii="Times New Roman" w:hAnsi="Times New Roman"/>
                <w:sz w:val="28"/>
                <w:szCs w:val="28"/>
              </w:rPr>
              <w:t>, психолога</w:t>
            </w:r>
            <w:r w:rsidR="00FC6758" w:rsidRPr="001E42AF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8612ED" w:rsidRPr="001E42AF" w:rsidRDefault="00FC6758" w:rsidP="001E4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42AF">
              <w:rPr>
                <w:rFonts w:ascii="Times New Roman" w:hAnsi="Times New Roman"/>
                <w:sz w:val="28"/>
                <w:szCs w:val="28"/>
              </w:rPr>
              <w:t>ст. воспитателя</w:t>
            </w:r>
          </w:p>
        </w:tc>
        <w:tc>
          <w:tcPr>
            <w:tcW w:w="2127" w:type="dxa"/>
          </w:tcPr>
          <w:p w:rsidR="00FC6758" w:rsidRDefault="00FC6758" w:rsidP="00FC67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12ED" w:rsidRDefault="008612ED" w:rsidP="00FC67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FC6758" w:rsidRPr="00FC6758" w:rsidRDefault="00FC6758" w:rsidP="00B718BE">
            <w:pPr>
              <w:widowControl w:val="0"/>
              <w:suppressAutoHyphens/>
              <w:autoSpaceDN w:val="0"/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758">
              <w:rPr>
                <w:rFonts w:ascii="Times New Roman" w:hAnsi="Times New Roman"/>
                <w:sz w:val="28"/>
                <w:szCs w:val="28"/>
              </w:rPr>
              <w:t xml:space="preserve">учитель-логопед, психолог </w:t>
            </w:r>
          </w:p>
          <w:p w:rsidR="008612ED" w:rsidRPr="008040DA" w:rsidRDefault="00FC6758" w:rsidP="001E42AF">
            <w:pPr>
              <w:widowControl w:val="0"/>
              <w:suppressAutoHyphens/>
              <w:autoSpaceDN w:val="0"/>
              <w:snapToGrid w:val="0"/>
              <w:contextualSpacing/>
              <w:jc w:val="center"/>
              <w:rPr>
                <w:rFonts w:ascii="Times New Roman" w:eastAsia="Andale Sans UI" w:hAnsi="Times New Roman"/>
                <w:color w:val="000000"/>
                <w:kern w:val="3"/>
                <w:sz w:val="28"/>
                <w:szCs w:val="28"/>
                <w:lang w:eastAsia="ja-JP" w:bidi="fa-IR"/>
              </w:rPr>
            </w:pPr>
            <w:r w:rsidRPr="00FC6758">
              <w:rPr>
                <w:rFonts w:ascii="Times New Roman" w:hAnsi="Times New Roman"/>
                <w:sz w:val="28"/>
                <w:szCs w:val="28"/>
              </w:rPr>
              <w:t xml:space="preserve"> ст. воспитател</w:t>
            </w:r>
            <w:r w:rsidR="001E42AF">
              <w:rPr>
                <w:rFonts w:ascii="Times New Roman" w:hAnsi="Times New Roman"/>
                <w:sz w:val="28"/>
                <w:szCs w:val="28"/>
              </w:rPr>
              <w:t>ь</w:t>
            </w:r>
          </w:p>
        </w:tc>
      </w:tr>
      <w:tr w:rsidR="008612ED" w:rsidTr="001E42AF">
        <w:tc>
          <w:tcPr>
            <w:tcW w:w="675" w:type="dxa"/>
          </w:tcPr>
          <w:p w:rsidR="008612ED" w:rsidRPr="00FC6758" w:rsidRDefault="00FC6758" w:rsidP="00FC67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758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4536" w:type="dxa"/>
          </w:tcPr>
          <w:p w:rsidR="008612ED" w:rsidRPr="008040DA" w:rsidRDefault="00FC6758" w:rsidP="001E42A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r w:rsidR="008612ED">
              <w:rPr>
                <w:rFonts w:ascii="Times New Roman" w:hAnsi="Times New Roman"/>
                <w:b/>
                <w:sz w:val="28"/>
                <w:szCs w:val="28"/>
              </w:rPr>
              <w:t>едсовет</w:t>
            </w:r>
          </w:p>
        </w:tc>
        <w:tc>
          <w:tcPr>
            <w:tcW w:w="2127" w:type="dxa"/>
          </w:tcPr>
          <w:p w:rsidR="008612ED" w:rsidRDefault="008612ED" w:rsidP="001E4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конец ноября</w:t>
            </w:r>
          </w:p>
        </w:tc>
        <w:tc>
          <w:tcPr>
            <w:tcW w:w="2393" w:type="dxa"/>
          </w:tcPr>
          <w:p w:rsidR="00FC6758" w:rsidRDefault="00FC6758" w:rsidP="00FC6758">
            <w:pPr>
              <w:widowControl w:val="0"/>
              <w:suppressAutoHyphens/>
              <w:autoSpaceDN w:val="0"/>
              <w:snapToGrid w:val="0"/>
              <w:contextualSpacing/>
              <w:jc w:val="center"/>
              <w:rPr>
                <w:rFonts w:ascii="Times New Roman" w:eastAsia="Andale Sans UI" w:hAnsi="Times New Roman"/>
                <w:color w:val="000000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/>
                <w:color w:val="000000"/>
                <w:kern w:val="3"/>
                <w:sz w:val="28"/>
                <w:szCs w:val="28"/>
                <w:lang w:eastAsia="ja-JP" w:bidi="fa-IR"/>
              </w:rPr>
              <w:t>заведующая</w:t>
            </w:r>
          </w:p>
          <w:p w:rsidR="00FC6758" w:rsidRDefault="001E42AF" w:rsidP="00FC6758">
            <w:pPr>
              <w:widowControl w:val="0"/>
              <w:suppressAutoHyphens/>
              <w:autoSpaceDN w:val="0"/>
              <w:snapToGrid w:val="0"/>
              <w:contextualSpacing/>
              <w:jc w:val="center"/>
              <w:rPr>
                <w:rFonts w:ascii="Times New Roman" w:eastAsia="Andale Sans UI" w:hAnsi="Times New Roman"/>
                <w:color w:val="000000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/>
                <w:color w:val="000000"/>
                <w:kern w:val="3"/>
                <w:sz w:val="28"/>
                <w:szCs w:val="28"/>
                <w:lang w:eastAsia="ja-JP" w:bidi="fa-IR"/>
              </w:rPr>
              <w:t>зам</w:t>
            </w:r>
            <w:proofErr w:type="gramStart"/>
            <w:r>
              <w:rPr>
                <w:rFonts w:ascii="Times New Roman" w:eastAsia="Andale Sans UI" w:hAnsi="Times New Roman"/>
                <w:color w:val="000000"/>
                <w:kern w:val="3"/>
                <w:sz w:val="28"/>
                <w:szCs w:val="28"/>
                <w:lang w:eastAsia="ja-JP" w:bidi="fa-IR"/>
              </w:rPr>
              <w:t>.з</w:t>
            </w:r>
            <w:proofErr w:type="gramEnd"/>
            <w:r>
              <w:rPr>
                <w:rFonts w:ascii="Times New Roman" w:eastAsia="Andale Sans UI" w:hAnsi="Times New Roman"/>
                <w:color w:val="000000"/>
                <w:kern w:val="3"/>
                <w:sz w:val="28"/>
                <w:szCs w:val="28"/>
                <w:lang w:eastAsia="ja-JP" w:bidi="fa-IR"/>
              </w:rPr>
              <w:t>ав. п</w:t>
            </w:r>
            <w:r w:rsidR="00FC6758" w:rsidRPr="008040DA">
              <w:rPr>
                <w:rFonts w:ascii="Times New Roman" w:eastAsia="Andale Sans UI" w:hAnsi="Times New Roman"/>
                <w:color w:val="000000"/>
                <w:kern w:val="3"/>
                <w:sz w:val="28"/>
                <w:szCs w:val="28"/>
                <w:lang w:eastAsia="ja-JP" w:bidi="fa-IR"/>
              </w:rPr>
              <w:t>о ВОР</w:t>
            </w:r>
          </w:p>
          <w:p w:rsidR="008612ED" w:rsidRPr="008040DA" w:rsidRDefault="008612ED" w:rsidP="00B718BE">
            <w:pPr>
              <w:widowControl w:val="0"/>
              <w:suppressAutoHyphens/>
              <w:autoSpaceDN w:val="0"/>
              <w:snapToGrid w:val="0"/>
              <w:contextualSpacing/>
              <w:jc w:val="center"/>
              <w:rPr>
                <w:rFonts w:ascii="Times New Roman" w:eastAsia="Andale Sans UI" w:hAnsi="Times New Roman"/>
                <w:color w:val="000000"/>
                <w:kern w:val="3"/>
                <w:sz w:val="28"/>
                <w:szCs w:val="28"/>
                <w:lang w:eastAsia="ja-JP" w:bidi="fa-IR"/>
              </w:rPr>
            </w:pPr>
          </w:p>
        </w:tc>
      </w:tr>
      <w:tr w:rsidR="00A608FF" w:rsidTr="001E42AF">
        <w:tc>
          <w:tcPr>
            <w:tcW w:w="675" w:type="dxa"/>
          </w:tcPr>
          <w:p w:rsidR="00A608FF" w:rsidRPr="00FC6758" w:rsidRDefault="00FC6758" w:rsidP="00FC67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758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4536" w:type="dxa"/>
          </w:tcPr>
          <w:p w:rsidR="001E42AF" w:rsidRDefault="00A608FF" w:rsidP="001E42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758">
              <w:rPr>
                <w:rFonts w:ascii="Times New Roman" w:hAnsi="Times New Roman" w:cs="Times New Roman"/>
                <w:b/>
                <w:sz w:val="28"/>
                <w:szCs w:val="28"/>
              </w:rPr>
              <w:t>Круглый стол</w:t>
            </w:r>
          </w:p>
          <w:p w:rsidR="00A608FF" w:rsidRPr="00A608FF" w:rsidRDefault="00A608FF" w:rsidP="001E42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08FF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FC675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608FF">
              <w:rPr>
                <w:rFonts w:ascii="Times New Roman" w:hAnsi="Times New Roman" w:cs="Times New Roman"/>
                <w:sz w:val="28"/>
                <w:szCs w:val="28"/>
              </w:rPr>
              <w:t>бсуждение современных</w:t>
            </w:r>
            <w:r w:rsidR="00FC67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08FF">
              <w:rPr>
                <w:rFonts w:ascii="Times New Roman" w:hAnsi="Times New Roman" w:cs="Times New Roman"/>
                <w:sz w:val="28"/>
                <w:szCs w:val="28"/>
              </w:rPr>
              <w:t>инновационных технологий в речевом развитии»</w:t>
            </w:r>
          </w:p>
        </w:tc>
        <w:tc>
          <w:tcPr>
            <w:tcW w:w="2127" w:type="dxa"/>
          </w:tcPr>
          <w:p w:rsidR="00A608FF" w:rsidRDefault="00A608F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608FF" w:rsidRDefault="00A608FF" w:rsidP="001E4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393" w:type="dxa"/>
          </w:tcPr>
          <w:p w:rsidR="00FC6758" w:rsidRPr="008040DA" w:rsidRDefault="00FC6758" w:rsidP="00FC6758">
            <w:pPr>
              <w:widowControl w:val="0"/>
              <w:suppressAutoHyphens/>
              <w:autoSpaceDN w:val="0"/>
              <w:snapToGrid w:val="0"/>
              <w:contextualSpacing/>
              <w:jc w:val="center"/>
              <w:rPr>
                <w:rFonts w:ascii="Times New Roman" w:eastAsia="Andale Sans UI" w:hAnsi="Times New Roman"/>
                <w:color w:val="000000"/>
                <w:kern w:val="3"/>
                <w:sz w:val="28"/>
                <w:szCs w:val="28"/>
                <w:lang w:eastAsia="ja-JP" w:bidi="fa-IR"/>
              </w:rPr>
            </w:pPr>
            <w:r w:rsidRPr="008040DA">
              <w:rPr>
                <w:rFonts w:ascii="Times New Roman" w:eastAsia="Andale Sans UI" w:hAnsi="Times New Roman"/>
                <w:color w:val="000000"/>
                <w:kern w:val="3"/>
                <w:sz w:val="28"/>
                <w:szCs w:val="28"/>
                <w:lang w:eastAsia="ja-JP" w:bidi="fa-IR"/>
              </w:rPr>
              <w:t>руководитель площадки</w:t>
            </w:r>
          </w:p>
          <w:p w:rsidR="00A608FF" w:rsidRDefault="00FC6758" w:rsidP="00FC6758">
            <w:pPr>
              <w:widowControl w:val="0"/>
              <w:suppressAutoHyphens/>
              <w:autoSpaceDN w:val="0"/>
              <w:snapToGrid w:val="0"/>
              <w:contextualSpacing/>
              <w:jc w:val="center"/>
              <w:rPr>
                <w:rFonts w:ascii="Times New Roman" w:eastAsia="Andale Sans UI" w:hAnsi="Times New Roman"/>
                <w:color w:val="000000"/>
                <w:kern w:val="3"/>
                <w:sz w:val="28"/>
                <w:szCs w:val="28"/>
                <w:lang w:eastAsia="ja-JP" w:bidi="fa-IR"/>
              </w:rPr>
            </w:pPr>
            <w:r w:rsidRPr="008040DA">
              <w:rPr>
                <w:rFonts w:ascii="Times New Roman" w:eastAsia="Andale Sans UI" w:hAnsi="Times New Roman"/>
                <w:color w:val="000000"/>
                <w:kern w:val="3"/>
                <w:sz w:val="28"/>
                <w:szCs w:val="28"/>
                <w:lang w:eastAsia="ja-JP" w:bidi="fa-IR"/>
              </w:rPr>
              <w:t xml:space="preserve">зам. зав. </w:t>
            </w:r>
            <w:proofErr w:type="gramStart"/>
            <w:r w:rsidRPr="008040DA">
              <w:rPr>
                <w:rFonts w:ascii="Times New Roman" w:eastAsia="Andale Sans UI" w:hAnsi="Times New Roman"/>
                <w:color w:val="000000"/>
                <w:kern w:val="3"/>
                <w:sz w:val="28"/>
                <w:szCs w:val="28"/>
                <w:lang w:eastAsia="ja-JP" w:bidi="fa-IR"/>
              </w:rPr>
              <w:t>по</w:t>
            </w:r>
            <w:proofErr w:type="gramEnd"/>
            <w:r w:rsidRPr="008040DA">
              <w:rPr>
                <w:rFonts w:ascii="Times New Roman" w:eastAsia="Andale Sans UI" w:hAnsi="Times New Roman"/>
                <w:color w:val="000000"/>
                <w:kern w:val="3"/>
                <w:sz w:val="28"/>
                <w:szCs w:val="28"/>
                <w:lang w:eastAsia="ja-JP" w:bidi="fa-IR"/>
              </w:rPr>
              <w:t xml:space="preserve"> ВОР</w:t>
            </w:r>
          </w:p>
          <w:p w:rsidR="00FC6758" w:rsidRPr="008040DA" w:rsidRDefault="00FC6758" w:rsidP="00FC6758">
            <w:pPr>
              <w:widowControl w:val="0"/>
              <w:suppressAutoHyphens/>
              <w:autoSpaceDN w:val="0"/>
              <w:snapToGrid w:val="0"/>
              <w:contextualSpacing/>
              <w:jc w:val="center"/>
              <w:rPr>
                <w:rFonts w:ascii="Times New Roman" w:eastAsia="Andale Sans UI" w:hAnsi="Times New Roman"/>
                <w:color w:val="000000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/>
                <w:color w:val="000000"/>
                <w:kern w:val="3"/>
                <w:sz w:val="28"/>
                <w:szCs w:val="28"/>
                <w:lang w:eastAsia="ja-JP" w:bidi="fa-IR"/>
              </w:rPr>
              <w:t>воспитатели</w:t>
            </w:r>
          </w:p>
        </w:tc>
      </w:tr>
      <w:tr w:rsidR="00BE3362" w:rsidTr="001E42AF">
        <w:tc>
          <w:tcPr>
            <w:tcW w:w="675" w:type="dxa"/>
          </w:tcPr>
          <w:p w:rsidR="00BE3362" w:rsidRPr="00B74655" w:rsidRDefault="00B74655" w:rsidP="00B746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4655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4536" w:type="dxa"/>
          </w:tcPr>
          <w:p w:rsidR="00BE3362" w:rsidRPr="008040DA" w:rsidRDefault="00BE3362" w:rsidP="001E42A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Семинар для педагогов района</w:t>
            </w:r>
          </w:p>
        </w:tc>
        <w:tc>
          <w:tcPr>
            <w:tcW w:w="2127" w:type="dxa"/>
          </w:tcPr>
          <w:p w:rsidR="00BE3362" w:rsidRDefault="00BE336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C6758" w:rsidRPr="008040DA" w:rsidRDefault="00FC6758" w:rsidP="001E4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393" w:type="dxa"/>
          </w:tcPr>
          <w:p w:rsidR="00FC6758" w:rsidRDefault="00FC6758" w:rsidP="002455CE">
            <w:pPr>
              <w:widowControl w:val="0"/>
              <w:suppressAutoHyphens/>
              <w:autoSpaceDN w:val="0"/>
              <w:snapToGrid w:val="0"/>
              <w:contextualSpacing/>
              <w:jc w:val="center"/>
              <w:rPr>
                <w:rFonts w:ascii="Times New Roman" w:eastAsia="Andale Sans UI" w:hAnsi="Times New Roman"/>
                <w:color w:val="000000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/>
                <w:color w:val="000000"/>
                <w:kern w:val="3"/>
                <w:sz w:val="28"/>
                <w:szCs w:val="28"/>
                <w:lang w:eastAsia="ja-JP" w:bidi="fa-IR"/>
              </w:rPr>
              <w:t>заведующая</w:t>
            </w:r>
          </w:p>
          <w:p w:rsidR="00FC6758" w:rsidRPr="008040DA" w:rsidRDefault="00FC6758" w:rsidP="00FC6758">
            <w:pPr>
              <w:widowControl w:val="0"/>
              <w:suppressAutoHyphens/>
              <w:autoSpaceDN w:val="0"/>
              <w:snapToGrid w:val="0"/>
              <w:contextualSpacing/>
              <w:jc w:val="center"/>
              <w:rPr>
                <w:rFonts w:ascii="Times New Roman" w:eastAsia="Andale Sans UI" w:hAnsi="Times New Roman"/>
                <w:color w:val="000000"/>
                <w:kern w:val="3"/>
                <w:sz w:val="28"/>
                <w:szCs w:val="28"/>
                <w:lang w:eastAsia="ja-JP" w:bidi="fa-IR"/>
              </w:rPr>
            </w:pPr>
            <w:r w:rsidRPr="008040DA">
              <w:rPr>
                <w:rFonts w:ascii="Times New Roman" w:eastAsia="Andale Sans UI" w:hAnsi="Times New Roman"/>
                <w:color w:val="000000"/>
                <w:kern w:val="3"/>
                <w:sz w:val="28"/>
                <w:szCs w:val="28"/>
                <w:lang w:eastAsia="ja-JP" w:bidi="fa-IR"/>
              </w:rPr>
              <w:t>руководитель площадки</w:t>
            </w:r>
          </w:p>
          <w:p w:rsidR="00FC6758" w:rsidRDefault="00FC6758" w:rsidP="00FC6758">
            <w:pPr>
              <w:widowControl w:val="0"/>
              <w:suppressAutoHyphens/>
              <w:autoSpaceDN w:val="0"/>
              <w:snapToGrid w:val="0"/>
              <w:contextualSpacing/>
              <w:jc w:val="center"/>
              <w:rPr>
                <w:rFonts w:ascii="Times New Roman" w:eastAsia="Andale Sans UI" w:hAnsi="Times New Roman"/>
                <w:color w:val="000000"/>
                <w:kern w:val="3"/>
                <w:sz w:val="28"/>
                <w:szCs w:val="28"/>
                <w:lang w:eastAsia="ja-JP" w:bidi="fa-IR"/>
              </w:rPr>
            </w:pPr>
            <w:r w:rsidRPr="008040DA">
              <w:rPr>
                <w:rFonts w:ascii="Times New Roman" w:eastAsia="Andale Sans UI" w:hAnsi="Times New Roman"/>
                <w:color w:val="000000"/>
                <w:kern w:val="3"/>
                <w:sz w:val="28"/>
                <w:szCs w:val="28"/>
                <w:lang w:eastAsia="ja-JP" w:bidi="fa-IR"/>
              </w:rPr>
              <w:t xml:space="preserve">зам. зав. </w:t>
            </w:r>
            <w:proofErr w:type="gramStart"/>
            <w:r w:rsidRPr="008040DA">
              <w:rPr>
                <w:rFonts w:ascii="Times New Roman" w:eastAsia="Andale Sans UI" w:hAnsi="Times New Roman"/>
                <w:color w:val="000000"/>
                <w:kern w:val="3"/>
                <w:sz w:val="28"/>
                <w:szCs w:val="28"/>
                <w:lang w:eastAsia="ja-JP" w:bidi="fa-IR"/>
              </w:rPr>
              <w:t>по</w:t>
            </w:r>
            <w:proofErr w:type="gramEnd"/>
            <w:r w:rsidRPr="008040DA">
              <w:rPr>
                <w:rFonts w:ascii="Times New Roman" w:eastAsia="Andale Sans UI" w:hAnsi="Times New Roman"/>
                <w:color w:val="000000"/>
                <w:kern w:val="3"/>
                <w:sz w:val="28"/>
                <w:szCs w:val="28"/>
                <w:lang w:eastAsia="ja-JP" w:bidi="fa-IR"/>
              </w:rPr>
              <w:t xml:space="preserve"> ВОР</w:t>
            </w:r>
          </w:p>
          <w:p w:rsidR="00FC6758" w:rsidRPr="008040DA" w:rsidRDefault="00FC6758" w:rsidP="00B718BE">
            <w:pPr>
              <w:widowControl w:val="0"/>
              <w:suppressAutoHyphens/>
              <w:autoSpaceDN w:val="0"/>
              <w:snapToGrid w:val="0"/>
              <w:contextualSpacing/>
              <w:jc w:val="center"/>
              <w:rPr>
                <w:rFonts w:ascii="Times New Roman" w:eastAsia="Andale Sans UI" w:hAnsi="Times New Roman"/>
                <w:color w:val="000000"/>
                <w:kern w:val="3"/>
                <w:sz w:val="28"/>
                <w:szCs w:val="28"/>
                <w:lang w:eastAsia="ja-JP" w:bidi="fa-IR"/>
              </w:rPr>
            </w:pPr>
          </w:p>
        </w:tc>
      </w:tr>
    </w:tbl>
    <w:p w:rsidR="001E42AF" w:rsidRDefault="001E42AF" w:rsidP="001472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1E42AF" w:rsidRDefault="001E42AF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sectPr w:rsidR="001E42AF" w:rsidSect="00836E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75885"/>
    <w:multiLevelType w:val="hybridMultilevel"/>
    <w:tmpl w:val="DBB8BF76"/>
    <w:lvl w:ilvl="0" w:tplc="AF721F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6803D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99E31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22A978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2CCEC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982B7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A20FC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A4A94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EE59F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E5988"/>
    <w:rsid w:val="0000458B"/>
    <w:rsid w:val="00147231"/>
    <w:rsid w:val="001C250B"/>
    <w:rsid w:val="001E42AF"/>
    <w:rsid w:val="002455CE"/>
    <w:rsid w:val="00273776"/>
    <w:rsid w:val="002F5D65"/>
    <w:rsid w:val="00300B4C"/>
    <w:rsid w:val="00427FE9"/>
    <w:rsid w:val="00534E89"/>
    <w:rsid w:val="00597236"/>
    <w:rsid w:val="00734334"/>
    <w:rsid w:val="00836E41"/>
    <w:rsid w:val="008612ED"/>
    <w:rsid w:val="008D19F1"/>
    <w:rsid w:val="00903447"/>
    <w:rsid w:val="0092062B"/>
    <w:rsid w:val="009538F8"/>
    <w:rsid w:val="00A5308D"/>
    <w:rsid w:val="00A608FF"/>
    <w:rsid w:val="00B1509F"/>
    <w:rsid w:val="00B64CD6"/>
    <w:rsid w:val="00B718BE"/>
    <w:rsid w:val="00B74655"/>
    <w:rsid w:val="00BE3362"/>
    <w:rsid w:val="00BF1B00"/>
    <w:rsid w:val="00C57951"/>
    <w:rsid w:val="00CB7D01"/>
    <w:rsid w:val="00CF180D"/>
    <w:rsid w:val="00D34F00"/>
    <w:rsid w:val="00D4133D"/>
    <w:rsid w:val="00DC7A2D"/>
    <w:rsid w:val="00DE4625"/>
    <w:rsid w:val="00ED5056"/>
    <w:rsid w:val="00EE5988"/>
    <w:rsid w:val="00FC6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E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5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598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718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basedOn w:val="a0"/>
    <w:rsid w:val="00427FE9"/>
  </w:style>
  <w:style w:type="paragraph" w:customStyle="1" w:styleId="c4">
    <w:name w:val="c4"/>
    <w:basedOn w:val="a"/>
    <w:rsid w:val="00427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147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14723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1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8990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6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5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4</cp:revision>
  <dcterms:created xsi:type="dcterms:W3CDTF">2019-05-30T02:33:00Z</dcterms:created>
  <dcterms:modified xsi:type="dcterms:W3CDTF">2019-05-30T02:38:00Z</dcterms:modified>
</cp:coreProperties>
</file>