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D1" w:rsidRDefault="00DC536E">
      <w:r>
        <w:rPr>
          <w:noProof/>
        </w:rPr>
        <w:drawing>
          <wp:inline distT="0" distB="0" distL="0" distR="0">
            <wp:extent cx="4401185" cy="901820"/>
            <wp:effectExtent l="19050" t="0" r="0" b="0"/>
            <wp:docPr id="4" name="Рисунок 4" descr="C:\Users\Хамзат\Desktop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амзат\Desktop\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90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6E" w:rsidRDefault="00DC536E"/>
    <w:p w:rsidR="00E01702" w:rsidRDefault="00E01702"/>
    <w:p w:rsidR="00E01702" w:rsidRPr="00E01702" w:rsidRDefault="00E01702" w:rsidP="00E01702">
      <w:pPr>
        <w:pStyle w:val="a6"/>
        <w:shd w:val="clear" w:color="auto" w:fill="FFFFFF"/>
        <w:jc w:val="center"/>
        <w:rPr>
          <w:rFonts w:ascii="Monotype Corsiva" w:hAnsi="Monotype Corsiva" w:cs="Times New Roman"/>
          <w:b/>
          <w:color w:val="000000"/>
          <w:sz w:val="40"/>
          <w:szCs w:val="40"/>
        </w:rPr>
      </w:pPr>
      <w:r w:rsidRPr="00E01702">
        <w:rPr>
          <w:rFonts w:ascii="Monotype Corsiva" w:hAnsi="Monotype Corsiva" w:cs="Times New Roman"/>
          <w:b/>
          <w:color w:val="000000"/>
          <w:sz w:val="40"/>
          <w:szCs w:val="40"/>
        </w:rPr>
        <w:t>Времена теперь другие,</w:t>
      </w:r>
    </w:p>
    <w:p w:rsidR="00E01702" w:rsidRPr="00E01702" w:rsidRDefault="00E01702" w:rsidP="00E01702">
      <w:pPr>
        <w:pStyle w:val="a6"/>
        <w:shd w:val="clear" w:color="auto" w:fill="FFFFFF"/>
        <w:jc w:val="center"/>
        <w:rPr>
          <w:rFonts w:ascii="Monotype Corsiva" w:hAnsi="Monotype Corsiva" w:cs="Times New Roman"/>
          <w:b/>
          <w:color w:val="000000"/>
          <w:sz w:val="40"/>
          <w:szCs w:val="40"/>
        </w:rPr>
      </w:pPr>
      <w:r w:rsidRPr="00E01702">
        <w:rPr>
          <w:rFonts w:ascii="Monotype Corsiva" w:hAnsi="Monotype Corsiva" w:cs="Times New Roman"/>
          <w:b/>
          <w:color w:val="000000"/>
          <w:sz w:val="40"/>
          <w:szCs w:val="40"/>
        </w:rPr>
        <w:t>Как и мысли и дела.</w:t>
      </w:r>
    </w:p>
    <w:p w:rsidR="00E01702" w:rsidRPr="00E01702" w:rsidRDefault="00E01702" w:rsidP="00E01702">
      <w:pPr>
        <w:pStyle w:val="a6"/>
        <w:shd w:val="clear" w:color="auto" w:fill="FFFFFF"/>
        <w:jc w:val="center"/>
        <w:rPr>
          <w:rFonts w:ascii="Monotype Corsiva" w:hAnsi="Monotype Corsiva" w:cs="Times New Roman"/>
          <w:b/>
          <w:color w:val="000000"/>
          <w:sz w:val="40"/>
          <w:szCs w:val="40"/>
        </w:rPr>
      </w:pPr>
      <w:r w:rsidRPr="00E01702">
        <w:rPr>
          <w:rFonts w:ascii="Monotype Corsiva" w:hAnsi="Monotype Corsiva" w:cs="Times New Roman"/>
          <w:b/>
          <w:color w:val="000000"/>
          <w:sz w:val="40"/>
          <w:szCs w:val="40"/>
        </w:rPr>
        <w:t>Далеко ушла Россия</w:t>
      </w:r>
    </w:p>
    <w:p w:rsidR="00E01702" w:rsidRPr="00E01702" w:rsidRDefault="00E01702" w:rsidP="00E01702">
      <w:pPr>
        <w:pStyle w:val="a6"/>
        <w:shd w:val="clear" w:color="auto" w:fill="FFFFFF"/>
        <w:jc w:val="center"/>
        <w:rPr>
          <w:rFonts w:ascii="Monotype Corsiva" w:hAnsi="Monotype Corsiva" w:cs="Times New Roman"/>
          <w:b/>
          <w:color w:val="000000"/>
          <w:sz w:val="40"/>
          <w:szCs w:val="40"/>
        </w:rPr>
      </w:pPr>
      <w:r w:rsidRPr="00E01702">
        <w:rPr>
          <w:rFonts w:ascii="Monotype Corsiva" w:hAnsi="Monotype Corsiva" w:cs="Times New Roman"/>
          <w:b/>
          <w:color w:val="000000"/>
          <w:sz w:val="40"/>
          <w:szCs w:val="40"/>
        </w:rPr>
        <w:t>От страны, какой была.</w:t>
      </w:r>
    </w:p>
    <w:p w:rsidR="00E01702" w:rsidRPr="00E01702" w:rsidRDefault="00E01702" w:rsidP="00E01702">
      <w:pPr>
        <w:pStyle w:val="a6"/>
        <w:shd w:val="clear" w:color="auto" w:fill="FFFFFF"/>
        <w:jc w:val="center"/>
        <w:rPr>
          <w:rFonts w:ascii="Monotype Corsiva" w:hAnsi="Monotype Corsiva" w:cs="Times New Roman"/>
          <w:b/>
          <w:color w:val="000000"/>
          <w:sz w:val="40"/>
          <w:szCs w:val="40"/>
        </w:rPr>
      </w:pPr>
      <w:r w:rsidRPr="00E01702">
        <w:rPr>
          <w:rFonts w:ascii="Monotype Corsiva" w:hAnsi="Monotype Corsiva" w:cs="Times New Roman"/>
          <w:b/>
          <w:color w:val="000000"/>
          <w:sz w:val="40"/>
          <w:szCs w:val="40"/>
        </w:rPr>
        <w:t>Умный, сильный наш народ,</w:t>
      </w:r>
    </w:p>
    <w:p w:rsidR="00E01702" w:rsidRPr="00E01702" w:rsidRDefault="00E01702" w:rsidP="00E01702">
      <w:pPr>
        <w:pStyle w:val="a6"/>
        <w:shd w:val="clear" w:color="auto" w:fill="FFFFFF"/>
        <w:jc w:val="center"/>
        <w:rPr>
          <w:rFonts w:ascii="Monotype Corsiva" w:hAnsi="Monotype Corsiva" w:cs="Times New Roman"/>
          <w:b/>
          <w:color w:val="000000"/>
          <w:sz w:val="40"/>
          <w:szCs w:val="40"/>
        </w:rPr>
      </w:pPr>
      <w:r w:rsidRPr="00E01702">
        <w:rPr>
          <w:rFonts w:ascii="Monotype Corsiva" w:hAnsi="Monotype Corsiva" w:cs="Times New Roman"/>
          <w:b/>
          <w:color w:val="000000"/>
          <w:sz w:val="40"/>
          <w:szCs w:val="40"/>
        </w:rPr>
        <w:t>Далеко глядит вперёд,</w:t>
      </w:r>
    </w:p>
    <w:p w:rsidR="00E01702" w:rsidRPr="00E01702" w:rsidRDefault="00E01702" w:rsidP="00E01702">
      <w:pPr>
        <w:pStyle w:val="a6"/>
        <w:shd w:val="clear" w:color="auto" w:fill="FFFFFF"/>
        <w:jc w:val="center"/>
        <w:rPr>
          <w:rFonts w:ascii="Monotype Corsiva" w:hAnsi="Monotype Corsiva" w:cs="Times New Roman"/>
          <w:b/>
          <w:color w:val="000000"/>
          <w:sz w:val="40"/>
          <w:szCs w:val="40"/>
        </w:rPr>
      </w:pPr>
      <w:r w:rsidRPr="00E01702">
        <w:rPr>
          <w:rFonts w:ascii="Monotype Corsiva" w:hAnsi="Monotype Corsiva" w:cs="Times New Roman"/>
          <w:b/>
          <w:color w:val="000000"/>
          <w:sz w:val="40"/>
          <w:szCs w:val="40"/>
        </w:rPr>
        <w:t>Но приданья старины,</w:t>
      </w:r>
    </w:p>
    <w:p w:rsidR="00E01702" w:rsidRPr="00E01702" w:rsidRDefault="00E01702" w:rsidP="00E01702">
      <w:pPr>
        <w:pStyle w:val="a6"/>
        <w:shd w:val="clear" w:color="auto" w:fill="FFFFFF"/>
        <w:spacing w:after="0" w:afterAutospacing="0" w:line="240" w:lineRule="atLeast"/>
        <w:contextualSpacing/>
        <w:jc w:val="center"/>
        <w:rPr>
          <w:rFonts w:ascii="Monotype Corsiva" w:hAnsi="Monotype Corsiva" w:cs="Times New Roman"/>
          <w:color w:val="000000"/>
          <w:sz w:val="40"/>
          <w:szCs w:val="40"/>
        </w:rPr>
      </w:pPr>
      <w:r w:rsidRPr="00E01702">
        <w:rPr>
          <w:rFonts w:ascii="Monotype Corsiva" w:hAnsi="Monotype Corsiva" w:cs="Times New Roman"/>
          <w:b/>
          <w:color w:val="000000"/>
          <w:sz w:val="40"/>
          <w:szCs w:val="40"/>
        </w:rPr>
        <w:t>Забывать мы</w:t>
      </w:r>
      <w:r w:rsidR="00FD34DB">
        <w:rPr>
          <w:rFonts w:ascii="Monotype Corsiva" w:hAnsi="Monotype Corsiva" w:cs="Times New Roman"/>
          <w:b/>
          <w:color w:val="000000"/>
          <w:sz w:val="40"/>
          <w:szCs w:val="40"/>
        </w:rPr>
        <w:t xml:space="preserve"> </w:t>
      </w:r>
      <w:r w:rsidRPr="00E01702">
        <w:rPr>
          <w:rFonts w:ascii="Monotype Corsiva" w:hAnsi="Monotype Corsiva" w:cs="Times New Roman"/>
          <w:b/>
          <w:color w:val="000000"/>
          <w:sz w:val="40"/>
          <w:szCs w:val="40"/>
        </w:rPr>
        <w:t>не должны!</w:t>
      </w:r>
    </w:p>
    <w:p w:rsidR="00DC536E" w:rsidRDefault="00DC536E" w:rsidP="00E01702">
      <w:pPr>
        <w:spacing w:after="0" w:line="240" w:lineRule="atLeast"/>
        <w:contextualSpacing/>
      </w:pPr>
    </w:p>
    <w:p w:rsidR="00E01702" w:rsidRDefault="00E01702" w:rsidP="00E01702">
      <w:pPr>
        <w:spacing w:after="0" w:line="240" w:lineRule="atLeast"/>
        <w:contextualSpacing/>
      </w:pPr>
    </w:p>
    <w:p w:rsidR="00E01702" w:rsidRDefault="00E01702" w:rsidP="00E01702">
      <w:pPr>
        <w:spacing w:after="0" w:line="240" w:lineRule="atLeast"/>
        <w:contextualSpacing/>
      </w:pPr>
    </w:p>
    <w:p w:rsidR="00E01702" w:rsidRDefault="00E01702" w:rsidP="00E01702">
      <w:pPr>
        <w:spacing w:after="0" w:line="240" w:lineRule="atLeast"/>
        <w:contextualSpacing/>
      </w:pPr>
    </w:p>
    <w:p w:rsidR="00DC536E" w:rsidRDefault="00DC536E">
      <w:r w:rsidRPr="00DC536E">
        <w:rPr>
          <w:noProof/>
        </w:rPr>
        <w:drawing>
          <wp:inline distT="0" distB="0" distL="0" distR="0">
            <wp:extent cx="4401185" cy="901820"/>
            <wp:effectExtent l="19050" t="0" r="0" b="0"/>
            <wp:docPr id="2" name="Рисунок 6" descr="C:\Users\Хамзат\Desktop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амзат\Desktop\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01185" cy="90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6E" w:rsidRDefault="00DC536E">
      <w:r>
        <w:rPr>
          <w:noProof/>
        </w:rPr>
        <w:lastRenderedPageBreak/>
        <w:drawing>
          <wp:inline distT="0" distB="0" distL="0" distR="0">
            <wp:extent cx="4401185" cy="901820"/>
            <wp:effectExtent l="19050" t="0" r="0" b="0"/>
            <wp:docPr id="5" name="Рисунок 5" descr="C:\Users\Хамзат\Desktop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амзат\Desktop\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90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6E" w:rsidRPr="00DC536E" w:rsidRDefault="00DC536E" w:rsidP="00DC5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36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Курагинский детский сад № 9 «Алёнушка» комбинированного вида</w:t>
      </w:r>
    </w:p>
    <w:p w:rsidR="00DC536E" w:rsidRDefault="00DC536E"/>
    <w:p w:rsidR="00DC536E" w:rsidRDefault="00DC536E"/>
    <w:p w:rsidR="00DC536E" w:rsidRDefault="00DC536E"/>
    <w:p w:rsidR="00DC536E" w:rsidRPr="00985F17" w:rsidRDefault="00985F17" w:rsidP="00985F17">
      <w:pPr>
        <w:jc w:val="center"/>
        <w:rPr>
          <w:rFonts w:ascii="Times New Roman" w:hAnsi="Times New Roman" w:cs="Times New Roman"/>
          <w:sz w:val="32"/>
          <w:szCs w:val="32"/>
        </w:rPr>
      </w:pPr>
      <w:r w:rsidRPr="00985F17">
        <w:rPr>
          <w:rFonts w:ascii="Times New Roman" w:hAnsi="Times New Roman" w:cs="Times New Roman"/>
          <w:sz w:val="32"/>
          <w:szCs w:val="32"/>
        </w:rPr>
        <w:t>СЕМИНАР</w:t>
      </w:r>
    </w:p>
    <w:p w:rsidR="00985F17" w:rsidRPr="00985F17" w:rsidRDefault="00985F17" w:rsidP="00985F17">
      <w:pPr>
        <w:jc w:val="center"/>
        <w:rPr>
          <w:rFonts w:ascii="Times New Roman" w:hAnsi="Times New Roman" w:cs="Times New Roman"/>
          <w:sz w:val="32"/>
          <w:szCs w:val="32"/>
        </w:rPr>
      </w:pPr>
      <w:r w:rsidRPr="00985F17">
        <w:rPr>
          <w:rFonts w:ascii="Times New Roman" w:hAnsi="Times New Roman" w:cs="Times New Roman"/>
          <w:sz w:val="32"/>
          <w:szCs w:val="32"/>
        </w:rPr>
        <w:t>Районной инновационной площадки «НАСЛЕДИЕ»</w:t>
      </w:r>
    </w:p>
    <w:p w:rsidR="00985F17" w:rsidRPr="00985F17" w:rsidRDefault="00985F17" w:rsidP="00985F17">
      <w:pPr>
        <w:jc w:val="center"/>
        <w:rPr>
          <w:rFonts w:ascii="Times New Roman" w:hAnsi="Times New Roman" w:cs="Times New Roman"/>
          <w:sz w:val="32"/>
          <w:szCs w:val="32"/>
        </w:rPr>
      </w:pPr>
      <w:r w:rsidRPr="00985F17">
        <w:rPr>
          <w:rFonts w:ascii="Times New Roman" w:hAnsi="Times New Roman" w:cs="Times New Roman"/>
          <w:b/>
          <w:bCs/>
          <w:sz w:val="32"/>
          <w:szCs w:val="32"/>
        </w:rPr>
        <w:t xml:space="preserve">Приобщение детей к истокам народной культуры </w:t>
      </w:r>
      <w:r w:rsidR="00E01702">
        <w:rPr>
          <w:rFonts w:ascii="Times New Roman" w:hAnsi="Times New Roman" w:cs="Times New Roman"/>
          <w:b/>
          <w:bCs/>
          <w:sz w:val="32"/>
          <w:szCs w:val="32"/>
        </w:rPr>
        <w:t>элементами</w:t>
      </w:r>
      <w:r w:rsidRPr="00985F17">
        <w:rPr>
          <w:rFonts w:ascii="Times New Roman" w:hAnsi="Times New Roman" w:cs="Times New Roman"/>
          <w:b/>
          <w:bCs/>
          <w:sz w:val="32"/>
          <w:szCs w:val="32"/>
        </w:rPr>
        <w:t xml:space="preserve"> поисково-исследовательской деятельности</w:t>
      </w:r>
    </w:p>
    <w:p w:rsidR="00DC536E" w:rsidRDefault="00DC536E" w:rsidP="00985F17">
      <w:pPr>
        <w:jc w:val="center"/>
      </w:pPr>
    </w:p>
    <w:p w:rsidR="00DC536E" w:rsidRDefault="00DC536E"/>
    <w:p w:rsidR="00DC536E" w:rsidRDefault="00DC536E"/>
    <w:p w:rsidR="00DC536E" w:rsidRPr="00985F17" w:rsidRDefault="00985F17" w:rsidP="00985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F17">
        <w:rPr>
          <w:rFonts w:ascii="Times New Roman" w:hAnsi="Times New Roman" w:cs="Times New Roman"/>
          <w:sz w:val="24"/>
          <w:szCs w:val="24"/>
        </w:rPr>
        <w:t>08.04.2016г</w:t>
      </w:r>
    </w:p>
    <w:p w:rsidR="00DC536E" w:rsidRDefault="00DC536E" w:rsidP="00DC536E">
      <w:pPr>
        <w:jc w:val="center"/>
      </w:pPr>
      <w:r>
        <w:rPr>
          <w:noProof/>
        </w:rPr>
        <w:drawing>
          <wp:inline distT="0" distB="0" distL="0" distR="0">
            <wp:extent cx="4401185" cy="901820"/>
            <wp:effectExtent l="19050" t="0" r="0" b="0"/>
            <wp:docPr id="6" name="Рисунок 6" descr="C:\Users\Хамзат\Desktop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амзат\Desktop\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01185" cy="90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17" w:rsidRDefault="00985F17" w:rsidP="00985F17">
      <w:pPr>
        <w:jc w:val="center"/>
        <w:sectPr w:rsidR="00985F17" w:rsidSect="00DC536E">
          <w:pgSz w:w="16838" w:h="11906" w:orient="landscape"/>
          <w:pgMar w:top="568" w:right="678" w:bottom="284" w:left="1134" w:header="708" w:footer="708" w:gutter="0"/>
          <w:cols w:num="2" w:space="708"/>
          <w:docGrid w:linePitch="360"/>
        </w:sectPr>
      </w:pPr>
    </w:p>
    <w:p w:rsidR="00985F17" w:rsidRDefault="00985F17" w:rsidP="00985F17">
      <w:pPr>
        <w:jc w:val="center"/>
        <w:sectPr w:rsidR="00985F17" w:rsidSect="00985F17">
          <w:type w:val="continuous"/>
          <w:pgSz w:w="16838" w:h="11906" w:orient="landscape"/>
          <w:pgMar w:top="568" w:right="678" w:bottom="284" w:left="1134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6951906" cy="286163"/>
            <wp:effectExtent l="19050" t="0" r="1344" b="0"/>
            <wp:docPr id="7" name="Рисунок 7" descr="C:\Users\Хамзат\Desktop\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Хамзат\Desktop\2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907" cy="28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17" w:rsidRPr="00985F17" w:rsidRDefault="00985F17" w:rsidP="00E0170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F1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семинара</w:t>
      </w:r>
      <w:r w:rsidRPr="00985F1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5F17" w:rsidRDefault="00985F17" w:rsidP="00E01702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F17">
        <w:rPr>
          <w:rFonts w:ascii="Times New Roman" w:hAnsi="Times New Roman" w:cs="Times New Roman"/>
          <w:sz w:val="28"/>
          <w:szCs w:val="28"/>
        </w:rPr>
        <w:t>Создание условий для выявления новых педагогических идей, талантливых, творчески работающих педагогов, их поддержка и поощрение, распространение идеи лучшего педагогического опыта;</w:t>
      </w:r>
    </w:p>
    <w:p w:rsidR="00E01702" w:rsidRDefault="00E01702" w:rsidP="00E0170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5F17" w:rsidRDefault="00985F17" w:rsidP="00E0170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F17">
        <w:rPr>
          <w:rFonts w:ascii="Times New Roman" w:hAnsi="Times New Roman" w:cs="Times New Roman"/>
          <w:b/>
          <w:sz w:val="28"/>
          <w:szCs w:val="28"/>
          <w:u w:val="single"/>
        </w:rPr>
        <w:t>Участники семинара</w:t>
      </w:r>
      <w:r w:rsidRPr="00985F17">
        <w:rPr>
          <w:rFonts w:ascii="Times New Roman" w:hAnsi="Times New Roman" w:cs="Times New Roman"/>
          <w:sz w:val="28"/>
          <w:szCs w:val="28"/>
        </w:rPr>
        <w:t xml:space="preserve">: воспитатели ДОУ района.  </w:t>
      </w:r>
      <w:r w:rsidRPr="00985F17">
        <w:rPr>
          <w:rFonts w:ascii="Times New Roman" w:hAnsi="Times New Roman" w:cs="Times New Roman"/>
          <w:b/>
          <w:sz w:val="28"/>
          <w:szCs w:val="28"/>
        </w:rPr>
        <w:t>Время</w:t>
      </w:r>
      <w:r w:rsidRPr="00985F17">
        <w:rPr>
          <w:rFonts w:ascii="Times New Roman" w:hAnsi="Times New Roman" w:cs="Times New Roman"/>
          <w:sz w:val="28"/>
          <w:szCs w:val="28"/>
        </w:rPr>
        <w:t>: 9.00-11.00.</w:t>
      </w:r>
      <w:r w:rsidRPr="00985F1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985F17">
        <w:rPr>
          <w:rFonts w:ascii="Times New Roman" w:hAnsi="Times New Roman" w:cs="Times New Roman"/>
          <w:sz w:val="28"/>
          <w:szCs w:val="28"/>
        </w:rPr>
        <w:t>: МБДОУ № 9 «Алёнушка».</w:t>
      </w:r>
    </w:p>
    <w:p w:rsidR="00985F17" w:rsidRPr="00985F17" w:rsidRDefault="00985F17" w:rsidP="00985F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F17">
        <w:rPr>
          <w:rFonts w:ascii="Times New Roman" w:hAnsi="Times New Roman" w:cs="Times New Roman"/>
          <w:b/>
          <w:bCs/>
          <w:sz w:val="28"/>
          <w:szCs w:val="28"/>
        </w:rPr>
        <w:t>Программа семинара</w:t>
      </w:r>
    </w:p>
    <w:tbl>
      <w:tblPr>
        <w:tblStyle w:val="a5"/>
        <w:tblW w:w="14360" w:type="dxa"/>
        <w:tblInd w:w="250" w:type="dxa"/>
        <w:tblLook w:val="04A0"/>
      </w:tblPr>
      <w:tblGrid>
        <w:gridCol w:w="567"/>
        <w:gridCol w:w="6797"/>
        <w:gridCol w:w="4474"/>
        <w:gridCol w:w="2522"/>
      </w:tblGrid>
      <w:tr w:rsidR="00985F17" w:rsidRPr="00985F17" w:rsidTr="00985F17">
        <w:trPr>
          <w:trHeight w:val="264"/>
        </w:trPr>
        <w:tc>
          <w:tcPr>
            <w:tcW w:w="567" w:type="dxa"/>
          </w:tcPr>
          <w:p w:rsidR="00985F17" w:rsidRPr="00985F17" w:rsidRDefault="00985F17" w:rsidP="00E01702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985F1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97" w:type="dxa"/>
          </w:tcPr>
          <w:p w:rsidR="00985F17" w:rsidRPr="00985F17" w:rsidRDefault="00985F17" w:rsidP="00E01702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985F17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4474" w:type="dxa"/>
          </w:tcPr>
          <w:p w:rsidR="00985F17" w:rsidRPr="00985F17" w:rsidRDefault="00985F17" w:rsidP="00E01702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985F17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2522" w:type="dxa"/>
          </w:tcPr>
          <w:p w:rsidR="00985F17" w:rsidRPr="00985F17" w:rsidRDefault="00985F17" w:rsidP="00E01702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985F17">
              <w:rPr>
                <w:b/>
                <w:sz w:val="28"/>
                <w:szCs w:val="28"/>
              </w:rPr>
              <w:t xml:space="preserve">Время </w:t>
            </w:r>
          </w:p>
        </w:tc>
      </w:tr>
      <w:tr w:rsidR="00EB040F" w:rsidRPr="00985F17" w:rsidTr="00E01702">
        <w:trPr>
          <w:trHeight w:val="264"/>
        </w:trPr>
        <w:tc>
          <w:tcPr>
            <w:tcW w:w="567" w:type="dxa"/>
          </w:tcPr>
          <w:p w:rsidR="00EB040F" w:rsidRPr="00985F17" w:rsidRDefault="00EB040F" w:rsidP="00E01702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EB040F" w:rsidRPr="00EB040F" w:rsidRDefault="00EB040F" w:rsidP="00E01702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EB040F">
              <w:rPr>
                <w:sz w:val="28"/>
                <w:szCs w:val="28"/>
              </w:rPr>
              <w:t>Организационный момент</w:t>
            </w:r>
            <w:r>
              <w:rPr>
                <w:sz w:val="28"/>
                <w:szCs w:val="28"/>
              </w:rPr>
              <w:t>.</w:t>
            </w:r>
            <w:r w:rsidRPr="00985F17">
              <w:rPr>
                <w:sz w:val="28"/>
                <w:szCs w:val="28"/>
              </w:rPr>
              <w:t xml:space="preserve"> Открытие семинара. Приветственное слово заведующей ДОУ</w:t>
            </w:r>
          </w:p>
        </w:tc>
        <w:tc>
          <w:tcPr>
            <w:tcW w:w="4474" w:type="dxa"/>
          </w:tcPr>
          <w:p w:rsidR="00EB040F" w:rsidRDefault="00EB040F" w:rsidP="00E01702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Вступительное слово</w:t>
            </w:r>
          </w:p>
          <w:p w:rsidR="00EB040F" w:rsidRPr="00985F17" w:rsidRDefault="00EB040F" w:rsidP="00E01702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регистрации</w:t>
            </w:r>
          </w:p>
        </w:tc>
        <w:tc>
          <w:tcPr>
            <w:tcW w:w="2522" w:type="dxa"/>
            <w:vAlign w:val="center"/>
          </w:tcPr>
          <w:p w:rsidR="00EB040F" w:rsidRPr="00EB040F" w:rsidRDefault="00EB040F" w:rsidP="00E01702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B040F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t>-9.15</w:t>
            </w:r>
          </w:p>
        </w:tc>
      </w:tr>
      <w:tr w:rsidR="00985F17" w:rsidRPr="00985F17" w:rsidTr="00E01702">
        <w:trPr>
          <w:trHeight w:val="704"/>
        </w:trPr>
        <w:tc>
          <w:tcPr>
            <w:tcW w:w="567" w:type="dxa"/>
          </w:tcPr>
          <w:p w:rsidR="00985F17" w:rsidRPr="00985F17" w:rsidRDefault="00985F17" w:rsidP="00E01702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85F17">
              <w:rPr>
                <w:sz w:val="28"/>
                <w:szCs w:val="28"/>
              </w:rPr>
              <w:t>1</w:t>
            </w:r>
          </w:p>
        </w:tc>
        <w:tc>
          <w:tcPr>
            <w:tcW w:w="6797" w:type="dxa"/>
          </w:tcPr>
          <w:p w:rsidR="00985F17" w:rsidRPr="00985F17" w:rsidRDefault="00985F17" w:rsidP="00E01702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85F17">
              <w:rPr>
                <w:sz w:val="28"/>
                <w:szCs w:val="28"/>
              </w:rPr>
              <w:t xml:space="preserve">Снятие эмоционального напряжения, настрой на работу. </w:t>
            </w:r>
          </w:p>
        </w:tc>
        <w:tc>
          <w:tcPr>
            <w:tcW w:w="4474" w:type="dxa"/>
          </w:tcPr>
          <w:p w:rsidR="00985F17" w:rsidRPr="00985F17" w:rsidRDefault="00EB040F" w:rsidP="00E01702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«Удовольствие»</w:t>
            </w:r>
          </w:p>
        </w:tc>
        <w:tc>
          <w:tcPr>
            <w:tcW w:w="2522" w:type="dxa"/>
            <w:vAlign w:val="center"/>
          </w:tcPr>
          <w:p w:rsidR="00985F17" w:rsidRPr="00985F17" w:rsidRDefault="00985F17" w:rsidP="00E01702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85F17">
              <w:rPr>
                <w:sz w:val="28"/>
                <w:szCs w:val="28"/>
              </w:rPr>
              <w:t>9.</w:t>
            </w:r>
            <w:r w:rsidR="00EB040F">
              <w:rPr>
                <w:sz w:val="28"/>
                <w:szCs w:val="28"/>
              </w:rPr>
              <w:t>15-9.20</w:t>
            </w:r>
          </w:p>
        </w:tc>
      </w:tr>
      <w:tr w:rsidR="00EB040F" w:rsidRPr="00985F17" w:rsidTr="00E01702">
        <w:trPr>
          <w:trHeight w:val="748"/>
        </w:trPr>
        <w:tc>
          <w:tcPr>
            <w:tcW w:w="567" w:type="dxa"/>
          </w:tcPr>
          <w:p w:rsidR="00EB040F" w:rsidRPr="00EB040F" w:rsidRDefault="00EB040F" w:rsidP="00E01702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EB040F">
              <w:rPr>
                <w:sz w:val="28"/>
                <w:szCs w:val="28"/>
              </w:rPr>
              <w:t>2</w:t>
            </w:r>
          </w:p>
        </w:tc>
        <w:tc>
          <w:tcPr>
            <w:tcW w:w="6797" w:type="dxa"/>
          </w:tcPr>
          <w:p w:rsidR="00EB040F" w:rsidRPr="00985F17" w:rsidRDefault="00EB040F" w:rsidP="00E01702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85F17">
              <w:rPr>
                <w:sz w:val="28"/>
                <w:szCs w:val="28"/>
              </w:rPr>
              <w:t>Консультация «Лэпбук»</w:t>
            </w:r>
          </w:p>
        </w:tc>
        <w:tc>
          <w:tcPr>
            <w:tcW w:w="4474" w:type="dxa"/>
          </w:tcPr>
          <w:p w:rsidR="00EB040F" w:rsidRPr="00985F17" w:rsidRDefault="00EB040F" w:rsidP="00E01702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85F17">
              <w:rPr>
                <w:sz w:val="28"/>
                <w:szCs w:val="28"/>
              </w:rPr>
              <w:t>Презентация</w:t>
            </w:r>
          </w:p>
        </w:tc>
        <w:tc>
          <w:tcPr>
            <w:tcW w:w="2522" w:type="dxa"/>
            <w:vAlign w:val="center"/>
          </w:tcPr>
          <w:p w:rsidR="00EB040F" w:rsidRPr="00985F17" w:rsidRDefault="00EB040F" w:rsidP="0093597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85F17">
              <w:rPr>
                <w:sz w:val="28"/>
                <w:szCs w:val="28"/>
              </w:rPr>
              <w:t>9.</w:t>
            </w:r>
            <w:r w:rsidR="0093597C">
              <w:rPr>
                <w:sz w:val="28"/>
                <w:szCs w:val="28"/>
              </w:rPr>
              <w:t>20</w:t>
            </w:r>
            <w:r w:rsidRPr="00985F17">
              <w:rPr>
                <w:sz w:val="28"/>
                <w:szCs w:val="28"/>
              </w:rPr>
              <w:t>-9.</w:t>
            </w:r>
            <w:r w:rsidR="0093597C">
              <w:rPr>
                <w:sz w:val="28"/>
                <w:szCs w:val="28"/>
              </w:rPr>
              <w:t>2</w:t>
            </w:r>
            <w:r w:rsidRPr="00985F17">
              <w:rPr>
                <w:sz w:val="28"/>
                <w:szCs w:val="28"/>
              </w:rPr>
              <w:t>5</w:t>
            </w:r>
          </w:p>
        </w:tc>
      </w:tr>
      <w:tr w:rsidR="00EB040F" w:rsidRPr="00985F17" w:rsidTr="00E01702">
        <w:trPr>
          <w:trHeight w:val="486"/>
        </w:trPr>
        <w:tc>
          <w:tcPr>
            <w:tcW w:w="567" w:type="dxa"/>
          </w:tcPr>
          <w:p w:rsidR="00EB040F" w:rsidRPr="00985F17" w:rsidRDefault="00EB040F" w:rsidP="00E01702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985F1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97" w:type="dxa"/>
          </w:tcPr>
          <w:p w:rsidR="00EB040F" w:rsidRPr="00985F17" w:rsidRDefault="00EB040F" w:rsidP="00E01702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85F17">
              <w:rPr>
                <w:sz w:val="28"/>
                <w:szCs w:val="28"/>
              </w:rPr>
              <w:t>Презентация «</w:t>
            </w:r>
            <w:proofErr w:type="spellStart"/>
            <w:r w:rsidRPr="00985F17">
              <w:rPr>
                <w:sz w:val="28"/>
                <w:szCs w:val="28"/>
              </w:rPr>
              <w:t>Лэпбуков</w:t>
            </w:r>
            <w:proofErr w:type="spellEnd"/>
            <w:r w:rsidRPr="00985F17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474" w:type="dxa"/>
          </w:tcPr>
          <w:p w:rsidR="00E01702" w:rsidRDefault="00EB040F" w:rsidP="00E01702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85F17">
              <w:rPr>
                <w:sz w:val="28"/>
                <w:szCs w:val="28"/>
              </w:rPr>
              <w:t xml:space="preserve">Демонстрация </w:t>
            </w:r>
          </w:p>
          <w:p w:rsidR="00EB040F" w:rsidRPr="00985F17" w:rsidRDefault="00E01702" w:rsidP="00FE0D30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(Орехова Т.Н., Калюга А.С., Ковригина Е.С, </w:t>
            </w:r>
            <w:proofErr w:type="spellStart"/>
            <w:r>
              <w:rPr>
                <w:sz w:val="28"/>
                <w:szCs w:val="28"/>
              </w:rPr>
              <w:t>Радостева</w:t>
            </w:r>
            <w:proofErr w:type="spellEnd"/>
            <w:r>
              <w:rPr>
                <w:sz w:val="28"/>
                <w:szCs w:val="28"/>
              </w:rPr>
              <w:t xml:space="preserve"> В.К., Васина О.И., Девятова Е.К. и </w:t>
            </w:r>
            <w:proofErr w:type="spellStart"/>
            <w:r>
              <w:rPr>
                <w:sz w:val="28"/>
                <w:szCs w:val="28"/>
              </w:rPr>
              <w:t>Канзерова</w:t>
            </w:r>
            <w:proofErr w:type="spellEnd"/>
            <w:r>
              <w:rPr>
                <w:sz w:val="28"/>
                <w:szCs w:val="28"/>
              </w:rPr>
              <w:t xml:space="preserve"> О.В., Бердяева С.А. Евстратова Е.А. Богачук Л.А.</w:t>
            </w:r>
            <w:proofErr w:type="gramEnd"/>
          </w:p>
        </w:tc>
        <w:tc>
          <w:tcPr>
            <w:tcW w:w="2522" w:type="dxa"/>
            <w:vAlign w:val="center"/>
          </w:tcPr>
          <w:p w:rsidR="00EB040F" w:rsidRPr="00985F17" w:rsidRDefault="00EB040F" w:rsidP="0093597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85F17">
              <w:rPr>
                <w:sz w:val="28"/>
                <w:szCs w:val="28"/>
              </w:rPr>
              <w:t>9.</w:t>
            </w:r>
            <w:r w:rsidR="0093597C">
              <w:rPr>
                <w:sz w:val="28"/>
                <w:szCs w:val="28"/>
              </w:rPr>
              <w:t>2</w:t>
            </w:r>
            <w:r w:rsidRPr="00985F17">
              <w:rPr>
                <w:sz w:val="28"/>
                <w:szCs w:val="28"/>
              </w:rPr>
              <w:t>5-</w:t>
            </w:r>
            <w:r w:rsidR="0093597C">
              <w:rPr>
                <w:sz w:val="28"/>
                <w:szCs w:val="28"/>
              </w:rPr>
              <w:t>10.00</w:t>
            </w:r>
          </w:p>
        </w:tc>
      </w:tr>
      <w:tr w:rsidR="00EB040F" w:rsidRPr="00985F17" w:rsidTr="00E01702">
        <w:trPr>
          <w:trHeight w:val="309"/>
        </w:trPr>
        <w:tc>
          <w:tcPr>
            <w:tcW w:w="567" w:type="dxa"/>
          </w:tcPr>
          <w:p w:rsidR="00EB040F" w:rsidRPr="00985F17" w:rsidRDefault="00EB040F" w:rsidP="00E01702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85F17">
              <w:rPr>
                <w:sz w:val="28"/>
                <w:szCs w:val="28"/>
              </w:rPr>
              <w:t>4</w:t>
            </w:r>
          </w:p>
        </w:tc>
        <w:tc>
          <w:tcPr>
            <w:tcW w:w="6797" w:type="dxa"/>
          </w:tcPr>
          <w:p w:rsidR="00E01702" w:rsidRDefault="00EB040F" w:rsidP="00E01702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85F17">
              <w:rPr>
                <w:sz w:val="28"/>
                <w:szCs w:val="28"/>
              </w:rPr>
              <w:t>Презентация проектов «Как жили люди на Руси»</w:t>
            </w:r>
          </w:p>
          <w:p w:rsidR="00EB040F" w:rsidRPr="00985F17" w:rsidRDefault="00EB040F" w:rsidP="00E01702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85F17">
              <w:rPr>
                <w:sz w:val="28"/>
                <w:szCs w:val="28"/>
              </w:rPr>
              <w:t>(домашнее задание)</w:t>
            </w:r>
          </w:p>
        </w:tc>
        <w:tc>
          <w:tcPr>
            <w:tcW w:w="4474" w:type="dxa"/>
          </w:tcPr>
          <w:p w:rsidR="00EB040F" w:rsidRPr="00985F17" w:rsidRDefault="00EB040F" w:rsidP="00E01702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85F17">
              <w:rPr>
                <w:sz w:val="28"/>
                <w:szCs w:val="28"/>
              </w:rPr>
              <w:t>фото-отчет, презентации</w:t>
            </w:r>
          </w:p>
        </w:tc>
        <w:tc>
          <w:tcPr>
            <w:tcW w:w="2522" w:type="dxa"/>
            <w:vAlign w:val="center"/>
          </w:tcPr>
          <w:p w:rsidR="00EB040F" w:rsidRPr="00985F17" w:rsidRDefault="0093597C" w:rsidP="0093597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="00EB040F" w:rsidRPr="00985F17">
              <w:rPr>
                <w:sz w:val="28"/>
                <w:szCs w:val="28"/>
              </w:rPr>
              <w:t>-10.</w:t>
            </w:r>
            <w:r>
              <w:rPr>
                <w:sz w:val="28"/>
                <w:szCs w:val="28"/>
              </w:rPr>
              <w:t>15</w:t>
            </w:r>
          </w:p>
        </w:tc>
      </w:tr>
      <w:tr w:rsidR="00EB040F" w:rsidRPr="00985F17" w:rsidTr="00E01702">
        <w:trPr>
          <w:trHeight w:val="71"/>
        </w:trPr>
        <w:tc>
          <w:tcPr>
            <w:tcW w:w="567" w:type="dxa"/>
          </w:tcPr>
          <w:p w:rsidR="00EB040F" w:rsidRPr="00985F17" w:rsidRDefault="00EB040F" w:rsidP="00E01702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85F17">
              <w:rPr>
                <w:sz w:val="28"/>
                <w:szCs w:val="28"/>
              </w:rPr>
              <w:t>5</w:t>
            </w:r>
          </w:p>
        </w:tc>
        <w:tc>
          <w:tcPr>
            <w:tcW w:w="6797" w:type="dxa"/>
          </w:tcPr>
          <w:p w:rsidR="00EB040F" w:rsidRPr="00985F17" w:rsidRDefault="00EB040F" w:rsidP="00E01702">
            <w:pPr>
              <w:pStyle w:val="Style2"/>
              <w:widowControl/>
              <w:spacing w:line="240" w:lineRule="atLeast"/>
              <w:contextualSpacing/>
              <w:rPr>
                <w:sz w:val="28"/>
                <w:szCs w:val="28"/>
              </w:rPr>
            </w:pPr>
            <w:r w:rsidRPr="00985F17">
              <w:rPr>
                <w:sz w:val="28"/>
                <w:szCs w:val="28"/>
              </w:rPr>
              <w:t xml:space="preserve">Знакомство с </w:t>
            </w:r>
            <w:r w:rsidRPr="00EB040F">
              <w:rPr>
                <w:sz w:val="28"/>
                <w:szCs w:val="28"/>
              </w:rPr>
              <w:t xml:space="preserve">методикой </w:t>
            </w:r>
            <w:r w:rsidRPr="00EB040F">
              <w:rPr>
                <w:rStyle w:val="FontStyle43"/>
                <w:i w:val="0"/>
                <w:sz w:val="28"/>
                <w:szCs w:val="28"/>
              </w:rPr>
              <w:t xml:space="preserve">А. </w:t>
            </w:r>
            <w:r w:rsidRPr="00EB040F">
              <w:rPr>
                <w:rStyle w:val="FontStyle43"/>
                <w:i w:val="0"/>
                <w:spacing w:val="40"/>
                <w:sz w:val="28"/>
                <w:szCs w:val="28"/>
              </w:rPr>
              <w:t>И</w:t>
            </w:r>
            <w:r w:rsidRPr="00985F17">
              <w:rPr>
                <w:rStyle w:val="FontStyle43"/>
                <w:spacing w:val="40"/>
                <w:sz w:val="28"/>
                <w:szCs w:val="28"/>
              </w:rPr>
              <w:t>.</w:t>
            </w:r>
            <w:r w:rsidRPr="00985F17">
              <w:rPr>
                <w:sz w:val="28"/>
                <w:szCs w:val="28"/>
              </w:rPr>
              <w:t>Савенкова   по проведению учебных исследований в детском саду</w:t>
            </w:r>
          </w:p>
        </w:tc>
        <w:tc>
          <w:tcPr>
            <w:tcW w:w="4474" w:type="dxa"/>
          </w:tcPr>
          <w:p w:rsidR="00EB040F" w:rsidRPr="00985F17" w:rsidRDefault="00EB040F" w:rsidP="00E01702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85F17">
              <w:rPr>
                <w:sz w:val="28"/>
                <w:szCs w:val="28"/>
              </w:rPr>
              <w:t>Тренировочное мероприятие</w:t>
            </w:r>
          </w:p>
        </w:tc>
        <w:tc>
          <w:tcPr>
            <w:tcW w:w="2522" w:type="dxa"/>
            <w:vAlign w:val="center"/>
          </w:tcPr>
          <w:p w:rsidR="00EB040F" w:rsidRPr="00985F17" w:rsidRDefault="00EB040F" w:rsidP="0093597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85F17">
              <w:rPr>
                <w:sz w:val="28"/>
                <w:szCs w:val="28"/>
              </w:rPr>
              <w:t>10.</w:t>
            </w:r>
            <w:r w:rsidR="0093597C">
              <w:rPr>
                <w:sz w:val="28"/>
                <w:szCs w:val="28"/>
              </w:rPr>
              <w:t>15</w:t>
            </w:r>
            <w:r w:rsidRPr="00985F17">
              <w:rPr>
                <w:sz w:val="28"/>
                <w:szCs w:val="28"/>
              </w:rPr>
              <w:t>-10.</w:t>
            </w:r>
            <w:r w:rsidR="0093597C">
              <w:rPr>
                <w:sz w:val="28"/>
                <w:szCs w:val="28"/>
              </w:rPr>
              <w:t>45</w:t>
            </w:r>
          </w:p>
        </w:tc>
      </w:tr>
      <w:tr w:rsidR="00EB040F" w:rsidRPr="00985F17" w:rsidTr="00985F17">
        <w:trPr>
          <w:trHeight w:val="715"/>
        </w:trPr>
        <w:tc>
          <w:tcPr>
            <w:tcW w:w="567" w:type="dxa"/>
          </w:tcPr>
          <w:p w:rsidR="00EB040F" w:rsidRPr="00985F17" w:rsidRDefault="00EB040F" w:rsidP="00E01702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85F17">
              <w:rPr>
                <w:sz w:val="28"/>
                <w:szCs w:val="28"/>
              </w:rPr>
              <w:t>6</w:t>
            </w:r>
          </w:p>
        </w:tc>
        <w:tc>
          <w:tcPr>
            <w:tcW w:w="6797" w:type="dxa"/>
          </w:tcPr>
          <w:p w:rsidR="00EB040F" w:rsidRPr="00985F17" w:rsidRDefault="00EB040F" w:rsidP="00E01702">
            <w:pPr>
              <w:pStyle w:val="Style2"/>
              <w:widowControl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4474" w:type="dxa"/>
          </w:tcPr>
          <w:p w:rsidR="00EB040F" w:rsidRPr="00985F17" w:rsidRDefault="00EB040F" w:rsidP="00E01702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D3543">
              <w:rPr>
                <w:sz w:val="28"/>
                <w:szCs w:val="28"/>
              </w:rPr>
              <w:t>«Плюс – минус - интересно».</w:t>
            </w:r>
            <w:r>
              <w:rPr>
                <w:sz w:val="28"/>
                <w:szCs w:val="28"/>
              </w:rPr>
              <w:t xml:space="preserve">  «Волшебный мешочек»</w:t>
            </w:r>
          </w:p>
        </w:tc>
        <w:tc>
          <w:tcPr>
            <w:tcW w:w="2522" w:type="dxa"/>
          </w:tcPr>
          <w:p w:rsidR="00EB040F" w:rsidRPr="00985F17" w:rsidRDefault="0093597C" w:rsidP="0093597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10.45-11.00</w:t>
            </w:r>
            <w:bookmarkStart w:id="0" w:name="_GoBack"/>
            <w:bookmarkEnd w:id="0"/>
          </w:p>
        </w:tc>
      </w:tr>
    </w:tbl>
    <w:p w:rsidR="00985F17" w:rsidRPr="00985F17" w:rsidRDefault="00985F17" w:rsidP="00985F1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  <w:sectPr w:rsidR="00985F17" w:rsidRPr="00985F17" w:rsidSect="00985F17">
          <w:type w:val="continuous"/>
          <w:pgSz w:w="16838" w:h="11906" w:orient="landscape"/>
          <w:pgMar w:top="568" w:right="678" w:bottom="284" w:left="1134" w:header="708" w:footer="708" w:gutter="0"/>
          <w:cols w:space="708"/>
          <w:docGrid w:linePitch="360"/>
        </w:sectPr>
      </w:pPr>
    </w:p>
    <w:p w:rsidR="00985F17" w:rsidRPr="00985F17" w:rsidRDefault="00985F17" w:rsidP="00985F1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85F17" w:rsidRDefault="00985F17" w:rsidP="00985F17"/>
    <w:p w:rsidR="00985F17" w:rsidRDefault="00985F17" w:rsidP="00985F17">
      <w:pPr>
        <w:jc w:val="center"/>
        <w:sectPr w:rsidR="00985F17" w:rsidSect="00985F17">
          <w:type w:val="continuous"/>
          <w:pgSz w:w="16838" w:h="11906" w:orient="landscape"/>
          <w:pgMar w:top="568" w:right="678" w:bottom="284" w:left="1134" w:header="708" w:footer="708" w:gutter="0"/>
          <w:cols w:num="2" w:space="708"/>
          <w:docGrid w:linePitch="360"/>
        </w:sectPr>
      </w:pPr>
    </w:p>
    <w:p w:rsidR="00E01702" w:rsidRDefault="00985F17" w:rsidP="00E01702">
      <w:pPr>
        <w:jc w:val="center"/>
        <w:sectPr w:rsidR="00E01702" w:rsidSect="00E01702">
          <w:type w:val="continuous"/>
          <w:pgSz w:w="16838" w:h="11906" w:orient="landscape"/>
          <w:pgMar w:top="568" w:right="678" w:bottom="284" w:left="1134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6403265" cy="286163"/>
            <wp:effectExtent l="19050" t="0" r="0" b="0"/>
            <wp:docPr id="9" name="Рисунок 9" descr="C:\Users\Хамзат\Desktop\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Хамзат\Desktop\2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265" cy="28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6E" w:rsidRDefault="00DC536E" w:rsidP="00E01702">
      <w:pPr>
        <w:jc w:val="center"/>
      </w:pPr>
    </w:p>
    <w:p w:rsidR="00DC536E" w:rsidRDefault="00DC536E"/>
    <w:p w:rsidR="00DC536E" w:rsidRDefault="00DC536E"/>
    <w:sectPr w:rsidR="00DC536E" w:rsidSect="00985F17">
      <w:type w:val="continuous"/>
      <w:pgSz w:w="16838" w:h="11906" w:orient="landscape"/>
      <w:pgMar w:top="568" w:right="678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C4B37"/>
    <w:multiLevelType w:val="hybridMultilevel"/>
    <w:tmpl w:val="E1BC8F1E"/>
    <w:lvl w:ilvl="0" w:tplc="B816D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536E"/>
    <w:rsid w:val="0061167F"/>
    <w:rsid w:val="00751C3D"/>
    <w:rsid w:val="0086659B"/>
    <w:rsid w:val="0093597C"/>
    <w:rsid w:val="00985F17"/>
    <w:rsid w:val="00A85AD1"/>
    <w:rsid w:val="00DC536E"/>
    <w:rsid w:val="00E01702"/>
    <w:rsid w:val="00EB040F"/>
    <w:rsid w:val="00FD34DB"/>
    <w:rsid w:val="00FE0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uiPriority w:val="99"/>
    <w:rsid w:val="00985F17"/>
    <w:rPr>
      <w:rFonts w:ascii="Times New Roman" w:hAnsi="Times New Roman" w:cs="Times New Roman"/>
      <w:i/>
      <w:iCs/>
      <w:spacing w:val="10"/>
      <w:sz w:val="30"/>
      <w:szCs w:val="30"/>
    </w:rPr>
  </w:style>
  <w:style w:type="paragraph" w:customStyle="1" w:styleId="Style2">
    <w:name w:val="Style2"/>
    <w:basedOn w:val="a"/>
    <w:uiPriority w:val="99"/>
    <w:rsid w:val="00985F17"/>
    <w:pPr>
      <w:widowControl w:val="0"/>
      <w:autoSpaceDE w:val="0"/>
      <w:autoSpaceDN w:val="0"/>
      <w:adjustRightInd w:val="0"/>
      <w:spacing w:after="0" w:line="7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E01702"/>
    <w:pPr>
      <w:spacing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2016-04-07T09:19:00Z</cp:lastPrinted>
  <dcterms:created xsi:type="dcterms:W3CDTF">2016-04-06T13:54:00Z</dcterms:created>
  <dcterms:modified xsi:type="dcterms:W3CDTF">2016-04-07T09:23:00Z</dcterms:modified>
</cp:coreProperties>
</file>