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671" w:rsidRDefault="00750671" w:rsidP="00750671">
      <w:pPr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ПРОЕКТ</w:t>
      </w:r>
    </w:p>
    <w:p w:rsidR="00750671" w:rsidRDefault="00750671" w:rsidP="00750671">
      <w:pPr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«Все работы хороши – выбирай на вкус»</w:t>
      </w:r>
    </w:p>
    <w:p w:rsidR="00750671" w:rsidRDefault="00750671" w:rsidP="00750671">
      <w:pPr>
        <w:jc w:val="both"/>
        <w:rPr>
          <w:sz w:val="28"/>
          <w:szCs w:val="28"/>
        </w:rPr>
      </w:pP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Трудовое воспитание  является важной задачей современного общества. Истоки трудового воспитания начинаются в дошкольном детстве, когда ребенок начинает испытывать потребность в самостоятельной деятельности, заявляет о своих  желаниях и потребностях.  Ребенок с раннего детства сталкивается с трудом своих родителей и  близких,  окружающих людей, пользуется результатами этого труда. Для того чтобы воспитать у детей уважительное отношение к труду, трудолюбие, важно обогащать их представления о труде взрослых и его роли в жизни каждого человека, о  различных профессиях людей. Метод проектов, при условии, что его активными участниками станут родители – является эффективным средством воспитания и обучения.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Тип проекта:</w:t>
      </w:r>
      <w:r>
        <w:rPr>
          <w:sz w:val="28"/>
          <w:szCs w:val="28"/>
        </w:rPr>
        <w:t xml:space="preserve"> познавательно-творческий и практико-ориентированный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Вид проекта:</w:t>
      </w:r>
      <w:r>
        <w:rPr>
          <w:sz w:val="28"/>
          <w:szCs w:val="28"/>
        </w:rPr>
        <w:t xml:space="preserve"> долгосрочный (сентябрь 2017г - май 2018 г), открытый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проекта:</w:t>
      </w:r>
      <w:r>
        <w:rPr>
          <w:sz w:val="28"/>
          <w:szCs w:val="28"/>
        </w:rPr>
        <w:t xml:space="preserve"> формирование  положительного отношения к труду, ознакомление детей  с профессиями  и систематизирование  знаний  о труде взрослых, развитие познавательных, коммуникативных, творческих способностей детей, создание предпосылок поисковой деятельности.</w:t>
      </w:r>
    </w:p>
    <w:p w:rsidR="00750671" w:rsidRDefault="00750671" w:rsidP="007506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проекта: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-знакомить детей с трудом взрослых, пробуждать интерес детей к деятельности взрослых;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 расширить и уточнить представления детей о  разных видах труда, трудовых действиях, совершаемых взрослыми;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 дать представления  о результатах труда, об оборудовании, инструментах и  материалах, необходимых  для работы;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 формировать системные знания  детей о преобразовании человеком предмета труда в продукт (результат труда);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 установить связь между результатом труда и деньгами;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 развивать детское мышление, способность  устанавливать простейшие связи и отношения;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 развивать диалогическую речь детей,  совершенствовать умение составлять  небольшие рассказы о профессиях;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-учить образовывать названия профессий от действий;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 воспитывать у дошкольника ценностное отношение к  труду взрослых, способствовать сближению между детьми  взрослыми, большему пониманию ребёнком мира взрослых;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Участники проекта:</w:t>
      </w:r>
      <w:r>
        <w:rPr>
          <w:sz w:val="28"/>
          <w:szCs w:val="28"/>
        </w:rPr>
        <w:t xml:space="preserve"> дети подготовительной группы, их родители, воспитатели, специалисты ДОУ, сотрудники библиотеки, Дома культуры ст. Курагино</w:t>
      </w:r>
    </w:p>
    <w:p w:rsidR="00750671" w:rsidRDefault="00750671" w:rsidP="007506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Этапы реализации проекта: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 этап – подготовительный - </w:t>
      </w:r>
      <w:r>
        <w:rPr>
          <w:sz w:val="28"/>
          <w:szCs w:val="28"/>
        </w:rPr>
        <w:t xml:space="preserve">определение целей и задач проекта, подбор иллюстраций и художественной литературы, изготовление дидактических игр, организация развивающей среды, разработка конспектов НОД и </w:t>
      </w:r>
      <w:r>
        <w:rPr>
          <w:sz w:val="28"/>
          <w:szCs w:val="28"/>
        </w:rPr>
        <w:lastRenderedPageBreak/>
        <w:t xml:space="preserve">мероприятий, прогнозирование </w:t>
      </w:r>
      <w:proofErr w:type="spellStart"/>
      <w:r>
        <w:rPr>
          <w:sz w:val="28"/>
          <w:szCs w:val="28"/>
        </w:rPr>
        <w:t>результатов</w:t>
      </w:r>
      <w:proofErr w:type="gramStart"/>
      <w:r>
        <w:rPr>
          <w:sz w:val="28"/>
          <w:szCs w:val="28"/>
        </w:rPr>
        <w:t>;и</w:t>
      </w:r>
      <w:proofErr w:type="gramEnd"/>
      <w:r>
        <w:rPr>
          <w:sz w:val="28"/>
          <w:szCs w:val="28"/>
        </w:rPr>
        <w:t>нформирование</w:t>
      </w:r>
      <w:proofErr w:type="spellEnd"/>
      <w:r>
        <w:rPr>
          <w:sz w:val="28"/>
          <w:szCs w:val="28"/>
        </w:rPr>
        <w:t xml:space="preserve"> и консультирование родителей («Взаимодействие детского сада и семьи в формировании положительного отношения к труду взрослых», «Как воспитать трудолюбие»)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 этап – основной (совместная работа с детьми, родителями, социальными партнерами</w:t>
      </w:r>
      <w:proofErr w:type="gramStart"/>
      <w:r>
        <w:rPr>
          <w:b/>
          <w:sz w:val="28"/>
          <w:szCs w:val="28"/>
        </w:rPr>
        <w:t>)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ведение детей в проектную </w:t>
      </w:r>
      <w:proofErr w:type="spellStart"/>
      <w:r>
        <w:rPr>
          <w:sz w:val="28"/>
          <w:szCs w:val="28"/>
        </w:rPr>
        <w:t>деятельность,составление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планареализации</w:t>
      </w:r>
      <w:proofErr w:type="spellEnd"/>
      <w:r>
        <w:rPr>
          <w:sz w:val="28"/>
          <w:szCs w:val="28"/>
        </w:rPr>
        <w:t xml:space="preserve"> проекта, непосредственно образовательная деятельность по ознакомлению с различными профессиями, работа  по лексическим темам года («Кто работает в детском саду?», «Профессии </w:t>
      </w:r>
      <w:proofErr w:type="spellStart"/>
      <w:r>
        <w:rPr>
          <w:sz w:val="28"/>
          <w:szCs w:val="28"/>
        </w:rPr>
        <w:t>села»,«Профессии</w:t>
      </w:r>
      <w:proofErr w:type="spellEnd"/>
      <w:r>
        <w:rPr>
          <w:sz w:val="28"/>
          <w:szCs w:val="28"/>
        </w:rPr>
        <w:t xml:space="preserve"> наших родителей», «Строительные профессии», «Есть такая профессия - Родину защищать», «Творческие профессии», «Космонавт- профессия смелых», «Кто нас кормит»…), организация родительского собрания «Трудом красен человек», оказание помощи родителей в пополнении ППС, проведение экскурсий, наблюдения за трудом взрослых.</w:t>
      </w:r>
    </w:p>
    <w:p w:rsidR="00750671" w:rsidRDefault="00750671" w:rsidP="007506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этап заключительный (апрель-май-2018) </w:t>
      </w:r>
      <w:r>
        <w:rPr>
          <w:sz w:val="28"/>
          <w:szCs w:val="28"/>
        </w:rPr>
        <w:t xml:space="preserve">анализ деятельности </w:t>
      </w:r>
      <w:proofErr w:type="spellStart"/>
      <w:r>
        <w:rPr>
          <w:sz w:val="28"/>
          <w:szCs w:val="28"/>
        </w:rPr>
        <w:t>иподведение</w:t>
      </w:r>
      <w:proofErr w:type="spellEnd"/>
      <w:r>
        <w:rPr>
          <w:sz w:val="28"/>
          <w:szCs w:val="28"/>
        </w:rPr>
        <w:t xml:space="preserve"> итогов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презентация проекта</w:t>
      </w:r>
    </w:p>
    <w:p w:rsidR="00750671" w:rsidRDefault="00750671" w:rsidP="007506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Интеграция образовательных </w:t>
      </w:r>
      <w:proofErr w:type="spellStart"/>
      <w:r>
        <w:rPr>
          <w:b/>
          <w:sz w:val="28"/>
          <w:szCs w:val="28"/>
        </w:rPr>
        <w:t>областей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>Социально-коммуникативное</w:t>
      </w:r>
      <w:proofErr w:type="spellEnd"/>
      <w:r>
        <w:rPr>
          <w:sz w:val="28"/>
          <w:szCs w:val="28"/>
        </w:rPr>
        <w:t xml:space="preserve"> развитие», «Познавательное развитие», «Речевое развитие», Художественно-эстетическое развитие», «Физическое развитие»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Формы работы с </w:t>
      </w:r>
      <w:proofErr w:type="spellStart"/>
      <w:r>
        <w:rPr>
          <w:b/>
          <w:sz w:val="28"/>
          <w:szCs w:val="28"/>
        </w:rPr>
        <w:t>детьми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гровые</w:t>
      </w:r>
      <w:proofErr w:type="spellEnd"/>
      <w:r>
        <w:rPr>
          <w:sz w:val="28"/>
          <w:szCs w:val="28"/>
        </w:rPr>
        <w:t xml:space="preserve"> ситуации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игры-пантомимы, беседы, экскурсии, наблюдения, рассматривание иллюстраций и картин художников о людях труда, дидактические и настольно-печатные игры, сюжетно-ролевые игры,  встречи с людьми разных профессий, чтение художественной литературы, просмотры видеофильмов о людях различных профессий, прослушивание песен, постановка проблемных вопросов(есть ли ненужные профессии), выставки творческих работ, рассказ воспитателя, праздники, викторины, конкурсы, организация разного вида труда.</w:t>
      </w:r>
    </w:p>
    <w:p w:rsidR="00750671" w:rsidRDefault="00750671" w:rsidP="007506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Продукты проектной </w:t>
      </w:r>
      <w:proofErr w:type="spellStart"/>
      <w:r>
        <w:rPr>
          <w:b/>
          <w:sz w:val="28"/>
          <w:szCs w:val="28"/>
        </w:rPr>
        <w:t>деятельности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ассказы</w:t>
      </w:r>
      <w:proofErr w:type="spellEnd"/>
      <w:r>
        <w:rPr>
          <w:sz w:val="28"/>
          <w:szCs w:val="28"/>
        </w:rPr>
        <w:t xml:space="preserve"> детей о профессиях, дидактические игры «Кому и что нужно для работы», «Город мастеров», «Собери картинку и назови профессию», оформление фотоальбомов «Профессии наших мам», «Кто работает в детском саду», выставки творческих работ «Работа всякого нужна одинаково», «Когда-то мой папа был солдатом», подборки стихов о профессиях, картотека загадок о профессиях, фонотека с записями песен о профессиях, выпуск стенгазеты «Операция «Трудовой десант», оформление папки-раскладушки «Трудовое воспитание в семье», проведение открытых просмотров «Юные поварята», «Лепка пельменей», конспекты НОД.</w:t>
      </w:r>
    </w:p>
    <w:p w:rsidR="00750671" w:rsidRDefault="00750671" w:rsidP="00750671">
      <w:pPr>
        <w:jc w:val="both"/>
        <w:rPr>
          <w:sz w:val="28"/>
          <w:szCs w:val="28"/>
        </w:rPr>
      </w:pPr>
    </w:p>
    <w:p w:rsidR="00750671" w:rsidRDefault="00750671" w:rsidP="007506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Предполагаемые результаты: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sz w:val="28"/>
          <w:szCs w:val="28"/>
        </w:rPr>
        <w:t>-у детей сформировано понимание значения слова профессия;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sz w:val="28"/>
          <w:szCs w:val="28"/>
        </w:rPr>
        <w:t>- у детей появилась возможность найти друзей по интересам</w:t>
      </w:r>
    </w:p>
    <w:p w:rsidR="00750671" w:rsidRDefault="00750671" w:rsidP="00750671">
      <w:pPr>
        <w:jc w:val="both"/>
        <w:rPr>
          <w:sz w:val="28"/>
          <w:szCs w:val="28"/>
        </w:rPr>
      </w:pPr>
    </w:p>
    <w:p w:rsidR="00750671" w:rsidRDefault="00750671" w:rsidP="007506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обеспечение проекта</w:t>
      </w:r>
    </w:p>
    <w:p w:rsidR="00750671" w:rsidRDefault="00750671" w:rsidP="0075067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Алешина</w:t>
      </w:r>
      <w:proofErr w:type="gramEnd"/>
      <w:r>
        <w:rPr>
          <w:sz w:val="28"/>
          <w:szCs w:val="28"/>
        </w:rPr>
        <w:t xml:space="preserve"> Н.В. Ознакомление дошкольников с окружающей </w:t>
      </w:r>
      <w:r>
        <w:rPr>
          <w:sz w:val="28"/>
          <w:szCs w:val="28"/>
        </w:rPr>
        <w:lastRenderedPageBreak/>
        <w:t>действительностью. Старшая и подготовительная группы.- М.: 2004.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sz w:val="28"/>
          <w:szCs w:val="28"/>
        </w:rPr>
        <w:t>Кондрашов В.П. Введение дошкольников в мир профессий. Учебно-методическое пособие. – М.: 2004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sz w:val="28"/>
          <w:szCs w:val="28"/>
        </w:rPr>
        <w:t>Потапова Т.В. Беседы о профессиях с детьми 4-7 лет. - М.: ТЦ Сфера,2008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Шорыгина Т.А. Профессии, какие они?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.: издательство ГНОМ и Д,2011</w:t>
      </w:r>
    </w:p>
    <w:p w:rsidR="00750671" w:rsidRDefault="00750671" w:rsidP="00750671">
      <w:pPr>
        <w:jc w:val="both"/>
        <w:rPr>
          <w:sz w:val="32"/>
          <w:szCs w:val="32"/>
        </w:rPr>
      </w:pPr>
    </w:p>
    <w:p w:rsidR="00750671" w:rsidRDefault="00750671" w:rsidP="007506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РЕАЛИЗАЦИИ ПРОЕКТА</w:t>
      </w:r>
    </w:p>
    <w:p w:rsidR="00750671" w:rsidRDefault="00750671" w:rsidP="007506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 «Кто работает в детском саду?»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7080"/>
      </w:tblGrid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Непосредственно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образовательная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1.Ознакомление с окружающим. Рассказ воспитателя «Кто трудится в детском саду»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2.Рисование «Наши воспитатели»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Музыка. Разучивание песни «Воспитатель»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Совместная 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Беседа о сотрудниках детского сада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Д\игра «Кому и  что нужно для работы»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Словесные игры «Кто работает в детском саду», «Назови профессию</w:t>
            </w:r>
            <w:proofErr w:type="gramStart"/>
            <w:r>
              <w:rPr>
                <w:sz w:val="28"/>
                <w:szCs w:val="28"/>
                <w:lang w:eastAsia="en-US"/>
              </w:rPr>
              <w:t>»(</w:t>
            </w:r>
            <w:proofErr w:type="gramEnd"/>
            <w:r>
              <w:rPr>
                <w:sz w:val="28"/>
                <w:szCs w:val="28"/>
                <w:lang w:eastAsia="en-US"/>
              </w:rPr>
              <w:t>Учит правильно произносить звуки- логопед)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Наблюдение за трудом дворника,  рабочего по обслуживанию зданий, кастелянши, машиниста по стирке белья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Экскурсии на кухню, в прачечную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Заучивание стихов о сотрудниках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Сценка «Хочу быть воспитателем»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Рассматривание фотоальбома «Сотрудники ДОУ» Сюжетно-ролевые  игры «Повар», «Музыкальный руководитель», «В детском саду»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Информирование о запуске проекта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Итоговое мероприятие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Оформление выставки рисунков.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Поздравление сотрудников ДОУ с Днем дошкольного работника</w:t>
            </w:r>
          </w:p>
        </w:tc>
      </w:tr>
    </w:tbl>
    <w:p w:rsidR="00750671" w:rsidRDefault="00750671" w:rsidP="00750671">
      <w:pPr>
        <w:jc w:val="center"/>
        <w:rPr>
          <w:sz w:val="28"/>
          <w:szCs w:val="28"/>
        </w:rPr>
      </w:pPr>
    </w:p>
    <w:p w:rsidR="00750671" w:rsidRDefault="00750671" w:rsidP="00750671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Октябрь</w:t>
      </w:r>
      <w:proofErr w:type="gramStart"/>
      <w:r>
        <w:rPr>
          <w:b/>
          <w:sz w:val="28"/>
          <w:szCs w:val="28"/>
        </w:rPr>
        <w:t>«П</w:t>
      </w:r>
      <w:proofErr w:type="gramEnd"/>
      <w:r>
        <w:rPr>
          <w:b/>
          <w:sz w:val="28"/>
          <w:szCs w:val="28"/>
        </w:rPr>
        <w:t>рофессии</w:t>
      </w:r>
      <w:proofErr w:type="spellEnd"/>
      <w:r>
        <w:rPr>
          <w:b/>
          <w:sz w:val="28"/>
          <w:szCs w:val="28"/>
        </w:rPr>
        <w:t xml:space="preserve"> села»</w:t>
      </w:r>
    </w:p>
    <w:p w:rsidR="00750671" w:rsidRDefault="00750671" w:rsidP="0075067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9"/>
        <w:gridCol w:w="7082"/>
      </w:tblGrid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Непосредственно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образовательная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1.Ознакомление с окружающим «Кто работает в поле»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2.Конструирование «Грузовые машины»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Музыка. Прослушивание песни «Выходил на поля молодой агроном»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Совместная </w:t>
            </w:r>
            <w:r>
              <w:rPr>
                <w:sz w:val="28"/>
                <w:szCs w:val="28"/>
                <w:lang w:eastAsia="en-US"/>
              </w:rPr>
              <w:lastRenderedPageBreak/>
              <w:t>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Беседы о сельскохозяйственных профессиях (полевод, </w:t>
            </w:r>
            <w:r>
              <w:rPr>
                <w:sz w:val="28"/>
                <w:szCs w:val="28"/>
                <w:lang w:eastAsia="en-US"/>
              </w:rPr>
              <w:lastRenderedPageBreak/>
              <w:t>агроном, комбайнер, механизатор)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Д\игра «Кому и что нужно для работы», «От зерна до булочки»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Наблюдение за работой шофера.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Экскурсии на хлебное поле, наблюдение за людьми, занятыми уборкой урожая (комбайнер, водитель)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Словесная игра «Назови профессию</w:t>
            </w:r>
            <w:proofErr w:type="gramStart"/>
            <w:r>
              <w:rPr>
                <w:sz w:val="28"/>
                <w:szCs w:val="28"/>
                <w:lang w:eastAsia="en-US"/>
              </w:rPr>
              <w:t>»(</w:t>
            </w:r>
            <w:proofErr w:type="gramEnd"/>
            <w:r>
              <w:rPr>
                <w:sz w:val="28"/>
                <w:szCs w:val="28"/>
                <w:lang w:eastAsia="en-US"/>
              </w:rPr>
              <w:t>выращивает хлеб-хлебороб, мелет муку - мукомол)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Раскраски (тракторист, комбайнер, уборка урожая)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Просмотр видео фильма «Откуда хлеб пришёл»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Сюжетно-ролевые игры «Уборка урожая», «В гараже»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Оформление папки-раскладушки «Воспитание трудолюбия у детей»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Итоговое мероприятие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Викторина «Сельскохозяйственные профессии»</w:t>
            </w:r>
          </w:p>
        </w:tc>
      </w:tr>
    </w:tbl>
    <w:p w:rsidR="00750671" w:rsidRDefault="00750671" w:rsidP="00750671">
      <w:pPr>
        <w:jc w:val="center"/>
        <w:rPr>
          <w:b/>
          <w:sz w:val="28"/>
          <w:szCs w:val="28"/>
        </w:rPr>
      </w:pPr>
    </w:p>
    <w:p w:rsidR="00750671" w:rsidRDefault="00750671" w:rsidP="007506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Ноябрь «Профессии нашей семьи»</w:t>
      </w:r>
    </w:p>
    <w:p w:rsidR="00750671" w:rsidRDefault="00750671" w:rsidP="0075067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2"/>
        <w:gridCol w:w="7079"/>
      </w:tblGrid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Непосредственно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образовательная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1.Развитие речи. Составление рассказов о профессиях родителей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2.Рисование «Моя мама на работе»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 Фольклор. Чтение сказки «Семь </w:t>
            </w:r>
            <w:proofErr w:type="spellStart"/>
            <w:r>
              <w:rPr>
                <w:sz w:val="28"/>
                <w:szCs w:val="28"/>
                <w:lang w:eastAsia="en-US"/>
              </w:rPr>
              <w:t>Симеонов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Совместная 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Беседа «Где и кем работают ваши родители»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Д\игра «Кому и что нужно для работы»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Игра-пантомима «Что мы делаем, не скажем, а что делаем – покажем»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Встреча с Н.В. Фроловой. Рассказ о профессии парикмахера.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Экскурсия в музыкальную школу. Знакомство  с профессией музыканта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Чтение: Дж. </w:t>
            </w:r>
            <w:proofErr w:type="spellStart"/>
            <w:r>
              <w:rPr>
                <w:sz w:val="28"/>
                <w:szCs w:val="28"/>
                <w:lang w:eastAsia="en-US"/>
              </w:rPr>
              <w:t>Родари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«Чем пахнут ремёсла», С. Михалков «А что у вас?», В. Маяковский «Кем быть?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Рассматривание фотоальбома «Наши мамы». Сюжетно-ролевые игры: «В поликлинике», «Магазин», «В салоне красоты»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Оформление фотоальбома «Профессии наших мам»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Проведение родительского собрания «Человек трудом </w:t>
            </w:r>
            <w:r>
              <w:rPr>
                <w:sz w:val="28"/>
                <w:szCs w:val="28"/>
                <w:lang w:eastAsia="en-US"/>
              </w:rPr>
              <w:lastRenderedPageBreak/>
              <w:t>красен»</w:t>
            </w:r>
          </w:p>
        </w:tc>
      </w:tr>
    </w:tbl>
    <w:p w:rsidR="00750671" w:rsidRDefault="00750671" w:rsidP="00750671">
      <w:pPr>
        <w:jc w:val="center"/>
        <w:rPr>
          <w:sz w:val="28"/>
          <w:szCs w:val="28"/>
        </w:rPr>
      </w:pPr>
      <w:r>
        <w:rPr>
          <w:b/>
          <w:bCs/>
          <w:kern w:val="36"/>
          <w:sz w:val="28"/>
          <w:szCs w:val="28"/>
        </w:rPr>
        <w:lastRenderedPageBreak/>
        <w:t>Декабрь</w:t>
      </w:r>
      <w:r>
        <w:rPr>
          <w:bCs/>
          <w:kern w:val="36"/>
          <w:sz w:val="28"/>
          <w:szCs w:val="28"/>
        </w:rPr>
        <w:t xml:space="preserve">. </w:t>
      </w:r>
      <w:r>
        <w:rPr>
          <w:sz w:val="28"/>
          <w:szCs w:val="28"/>
        </w:rPr>
        <w:t>«Кто шьёт нам одежду»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0"/>
        <w:gridCol w:w="7081"/>
      </w:tblGrid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Непосредственно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образовательная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Рисование «Украшение одежды»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Ознакомление с окружающим миром. Беседа  «Кто шьёт нам одежду». 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3.Ручной труд «Учимся пришивать пуговицы»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Совместная 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Беседа о художниках-модельерах  одежды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Д\игра «Выбери  </w:t>
            </w:r>
            <w:proofErr w:type="gramStart"/>
            <w:r>
              <w:rPr>
                <w:sz w:val="28"/>
                <w:szCs w:val="28"/>
                <w:lang w:eastAsia="en-US"/>
              </w:rPr>
              <w:t>нужное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для работы швеи»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Экскурсия в кабинет завхоза, наблюдение за трудом швеи.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Отгадывание загадок об инструментах портного 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Раскраски </w:t>
            </w:r>
            <w:proofErr w:type="spellStart"/>
            <w:r>
              <w:rPr>
                <w:sz w:val="28"/>
                <w:szCs w:val="28"/>
                <w:lang w:eastAsia="en-US"/>
              </w:rPr>
              <w:t>одежды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ассматривание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журналов мод. Вырезывание и конструирование одежды из бумаги для кукол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Сюжетно-ролевая  игра «В ателье»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Оформление сундучка для рукоделия и шитья</w:t>
            </w:r>
          </w:p>
        </w:tc>
      </w:tr>
    </w:tbl>
    <w:p w:rsidR="00750671" w:rsidRDefault="00750671" w:rsidP="007506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Январь «Кто работает с животными»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7080"/>
      </w:tblGrid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Непосредственно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образовательная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1.Ознакомление с окружающим. Рассказ воспитателя о тех, кто помогает животным и ухаживает за ними (ветеринар, зоотехник)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2.Рисование «Добрый доктор Айболит»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Конструирование «Зоопарк»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Совместная 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Беседа о зоопарках и людях,  работающих с животными (профессии ветеринар, зоолог, биолог, энтомолог и др.)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Д\игра «Узнай профессию»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Просмотр мультфильма «Каникулы </w:t>
            </w:r>
            <w:proofErr w:type="spellStart"/>
            <w:r>
              <w:rPr>
                <w:sz w:val="28"/>
                <w:szCs w:val="28"/>
                <w:lang w:eastAsia="en-US"/>
              </w:rPr>
              <w:t>Бонифация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Рассматривание фотоальбома «Роев ручей»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Сюжетно-ролевые игры «Лечебница для зверей», «Дрессировщик»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Рекомендации о посещении зоопарка, цирка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Заучивание стихов и загадок о профессиях</w:t>
            </w:r>
          </w:p>
        </w:tc>
      </w:tr>
    </w:tbl>
    <w:p w:rsidR="00750671" w:rsidRDefault="00750671" w:rsidP="00750671">
      <w:pPr>
        <w:jc w:val="center"/>
        <w:rPr>
          <w:sz w:val="28"/>
          <w:szCs w:val="28"/>
        </w:rPr>
      </w:pPr>
    </w:p>
    <w:p w:rsidR="00750671" w:rsidRDefault="00750671" w:rsidP="007506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Февраль.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2"/>
        <w:gridCol w:w="7079"/>
      </w:tblGrid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Непосредственно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образовательная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  <w:r>
              <w:rPr>
                <w:i/>
                <w:sz w:val="28"/>
                <w:szCs w:val="28"/>
                <w:lang w:eastAsia="en-US"/>
              </w:rPr>
              <w:t>Ознакомление с окружающим</w:t>
            </w:r>
            <w:r>
              <w:rPr>
                <w:sz w:val="28"/>
                <w:szCs w:val="28"/>
                <w:lang w:eastAsia="en-US"/>
              </w:rPr>
              <w:t>. Беседа о профессии повара, кондитера.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2.Ручной труд «Лепка пельменей» (открытый просмотр)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3.Аппликация «Консервируем фрукты»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4. Музыка. Разучивание  песни «Мы давно блинов не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ели», «Как у нашей бабушки вкусные </w:t>
            </w:r>
            <w:proofErr w:type="gramStart"/>
            <w:r>
              <w:rPr>
                <w:sz w:val="28"/>
                <w:szCs w:val="28"/>
                <w:lang w:eastAsia="en-US"/>
              </w:rPr>
              <w:t>оладушки</w:t>
            </w:r>
            <w:proofErr w:type="gramEnd"/>
            <w:r>
              <w:rPr>
                <w:sz w:val="28"/>
                <w:szCs w:val="28"/>
                <w:lang w:eastAsia="en-US"/>
              </w:rPr>
              <w:t>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 Развитие речи. Составление рассказа о профессии повара.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Совместная 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Лепка из соленого теста «Пирожное». 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Составление рецептов блюд. 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Заучивание стихов «Спор овощей» Ю. </w:t>
            </w:r>
            <w:proofErr w:type="spellStart"/>
            <w:r>
              <w:rPr>
                <w:sz w:val="28"/>
                <w:szCs w:val="28"/>
                <w:lang w:eastAsia="en-US"/>
              </w:rPr>
              <w:t>Тувима</w:t>
            </w:r>
            <w:proofErr w:type="spellEnd"/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Чтение: </w:t>
            </w:r>
            <w:proofErr w:type="spellStart"/>
            <w:r>
              <w:rPr>
                <w:sz w:val="28"/>
                <w:szCs w:val="28"/>
                <w:lang w:eastAsia="en-US"/>
              </w:rPr>
              <w:t>Н.Носов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«</w:t>
            </w:r>
            <w:proofErr w:type="spellStart"/>
            <w:r>
              <w:rPr>
                <w:sz w:val="28"/>
                <w:szCs w:val="28"/>
                <w:lang w:eastAsia="en-US"/>
              </w:rPr>
              <w:t>Мишкинакаша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Д\игра «Что лишнее?», «Разрезные картинки», 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Словесные игры «Меню», «Что умеет делать повар?» (подбор слов, обозначающих действия), «Учимся правильно мыть посуду»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Экскурсия </w:t>
            </w:r>
            <w:r>
              <w:rPr>
                <w:sz w:val="28"/>
                <w:szCs w:val="28"/>
                <w:lang w:eastAsia="en-US"/>
              </w:rPr>
              <w:t xml:space="preserve"> на кухню. Наблюдение за работой повара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Рассматривание книг о вкусной и здоровой пище, об украшении блюд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Сюжетные игры «На кухне», «В кафе»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Раскраски, рисование с использованием трафаретов.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Лепка кондитерских изделий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Привлечение детей к готовке блюд, к сервировке стола дома. Придумать рецепт фруктового салата </w:t>
            </w:r>
          </w:p>
        </w:tc>
      </w:tr>
    </w:tbl>
    <w:p w:rsidR="00750671" w:rsidRDefault="00750671" w:rsidP="00750671">
      <w:pPr>
        <w:jc w:val="center"/>
        <w:rPr>
          <w:b/>
          <w:sz w:val="28"/>
          <w:szCs w:val="28"/>
        </w:rPr>
      </w:pPr>
    </w:p>
    <w:p w:rsidR="00750671" w:rsidRDefault="00750671" w:rsidP="007506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Работа по мини-проекту «Есть такая профессия </w:t>
      </w:r>
      <w:proofErr w:type="gramStart"/>
      <w:r>
        <w:rPr>
          <w:b/>
          <w:sz w:val="28"/>
          <w:szCs w:val="28"/>
        </w:rPr>
        <w:t>-Р</w:t>
      </w:r>
      <w:proofErr w:type="gramEnd"/>
      <w:r>
        <w:rPr>
          <w:b/>
          <w:sz w:val="28"/>
          <w:szCs w:val="28"/>
        </w:rPr>
        <w:t>одину защищать»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7080"/>
      </w:tblGrid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Непосредственно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образовательная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1.Ознакомление с окружающим миром. Беседа о военных профессиях. Рассказ о земляке, танкисте А. А. Петряеве.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2.Рисование «Солдат на посту», «Мой папа когда-то был </w:t>
            </w:r>
            <w:proofErr w:type="spellStart"/>
            <w:r>
              <w:rPr>
                <w:sz w:val="28"/>
                <w:szCs w:val="28"/>
                <w:lang w:eastAsia="en-US"/>
              </w:rPr>
              <w:t>содатом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3.Аппликация «Матрос». Коллективная работа «В небесах, на земле, на море»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Музыка. Разучивание казачьей песни  «Если хочешь быть военным»,  «</w:t>
            </w:r>
            <w:proofErr w:type="spellStart"/>
            <w:r>
              <w:rPr>
                <w:sz w:val="28"/>
                <w:szCs w:val="28"/>
                <w:lang w:eastAsia="en-US"/>
              </w:rPr>
              <w:t>Солдатушки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gramStart"/>
            <w:r>
              <w:rPr>
                <w:sz w:val="28"/>
                <w:szCs w:val="28"/>
                <w:lang w:eastAsia="en-US"/>
              </w:rPr>
              <w:t>браво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ребятушки».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 Физкультура «Идет солдат по городу»- строевые упражнения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 Конструирование «Военная техника»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Совместная 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i/>
                <w:sz w:val="28"/>
                <w:szCs w:val="28"/>
                <w:lang w:eastAsia="en-US"/>
              </w:rPr>
              <w:t>Беседы</w:t>
            </w:r>
            <w:r>
              <w:rPr>
                <w:sz w:val="28"/>
                <w:szCs w:val="28"/>
                <w:lang w:eastAsia="en-US"/>
              </w:rPr>
              <w:t>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военных профессиях (пограничник, летчик, ракетчик, радист, моряк,  подводник, сапер, снайпер) </w:t>
            </w:r>
            <w:proofErr w:type="gramEnd"/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Заучивание стихов об армии.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Чтение </w:t>
            </w:r>
            <w:proofErr w:type="spellStart"/>
            <w:r>
              <w:rPr>
                <w:sz w:val="28"/>
                <w:szCs w:val="28"/>
                <w:lang w:eastAsia="en-US"/>
              </w:rPr>
              <w:t>В.Орлов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« Я хочу как брат мой старший стать защитником страны», С. Маршак «Пограничник»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Д\игра «Наша армия», «Кому и что нужно для службы»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Словесные игры «Подбери синонимы» (</w:t>
            </w:r>
            <w:proofErr w:type="gramStart"/>
            <w:r>
              <w:rPr>
                <w:sz w:val="28"/>
                <w:szCs w:val="28"/>
                <w:lang w:eastAsia="en-US"/>
              </w:rPr>
              <w:t>смелый-храбрый</w:t>
            </w:r>
            <w:proofErr w:type="gramEnd"/>
            <w:r>
              <w:rPr>
                <w:sz w:val="28"/>
                <w:szCs w:val="28"/>
                <w:lang w:eastAsia="en-US"/>
              </w:rPr>
              <w:t>…)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Ручной труд: «Подарок папе и дедушке»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Рассматривание фотоальбома «Российская армия», книг на военную тему (</w:t>
            </w:r>
            <w:proofErr w:type="spellStart"/>
            <w:r>
              <w:rPr>
                <w:sz w:val="28"/>
                <w:szCs w:val="28"/>
                <w:lang w:eastAsia="en-US"/>
              </w:rPr>
              <w:t>С.Алексеев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Л.Касиль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С. </w:t>
            </w:r>
            <w:proofErr w:type="spellStart"/>
            <w:r>
              <w:rPr>
                <w:sz w:val="28"/>
                <w:szCs w:val="28"/>
                <w:lang w:eastAsia="en-US"/>
              </w:rPr>
              <w:t>Баруздин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Сюжетные игры «Пограничники», «Моряки», «Медсестра», «Снайперы»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Раскраски, рисование с использованием трафаретов.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Лепка военной техники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создании фотоальбома « Мой папа и дедушка в армии».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Итоговое мероприятие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защитника Отечества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Выставка рисунков «Кто нас защищает»</w:t>
            </w:r>
          </w:p>
        </w:tc>
      </w:tr>
    </w:tbl>
    <w:p w:rsidR="00750671" w:rsidRDefault="00750671" w:rsidP="00750671">
      <w:pPr>
        <w:jc w:val="center"/>
        <w:rPr>
          <w:sz w:val="28"/>
          <w:szCs w:val="28"/>
        </w:rPr>
      </w:pPr>
    </w:p>
    <w:p w:rsidR="00750671" w:rsidRDefault="00750671" w:rsidP="007506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Март «Профессии наших мам»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0"/>
        <w:gridCol w:w="7081"/>
      </w:tblGrid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Ознакомление с окружающим миром «Профессии наших мам. 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речи. Составление рассказов о профессии мамы и бабушки.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Совместная 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Беседы «Мамина работа», «Что умеет мама?»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Чтение </w:t>
            </w:r>
            <w:proofErr w:type="spellStart"/>
            <w:r>
              <w:rPr>
                <w:sz w:val="28"/>
                <w:szCs w:val="28"/>
                <w:lang w:eastAsia="en-US"/>
              </w:rPr>
              <w:t>С.Михалков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«А что у вас?»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Д\игра «Четвертый лишний», «Угадай профессию мамы»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Словесные игры:</w:t>
            </w:r>
            <w:r>
              <w:rPr>
                <w:sz w:val="28"/>
                <w:szCs w:val="28"/>
                <w:lang w:eastAsia="en-US"/>
              </w:rPr>
              <w:t xml:space="preserve"> «Говори правильно»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,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«Узнай по описанию»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Ручной труд</w:t>
            </w:r>
            <w:r>
              <w:rPr>
                <w:sz w:val="28"/>
                <w:szCs w:val="28"/>
                <w:lang w:eastAsia="en-US"/>
              </w:rPr>
              <w:t>: «Учимся шить»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Рассматривание фотоальбома «Наши мамы»</w:t>
            </w:r>
          </w:p>
          <w:p w:rsidR="00750671" w:rsidRDefault="007506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Сюжетные игры «В магазине», «Поликлиника», «В салоне красоты», «Ателье»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Раскраски, рисование с использованием трафаретов.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создании фотоальбома «Профессии наших мам».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Косультация</w:t>
            </w:r>
            <w:proofErr w:type="spellEnd"/>
            <w:r>
              <w:rPr>
                <w:sz w:val="28"/>
                <w:szCs w:val="28"/>
                <w:lang w:eastAsia="en-US"/>
              </w:rPr>
              <w:t>» «Развитие интереса к труду у детей дошкольного возраста».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Итоговое мероприятие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Февромарт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750671" w:rsidRDefault="00750671" w:rsidP="007506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Профессии умельцев народных промыслов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9"/>
        <w:gridCol w:w="7082"/>
      </w:tblGrid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Ознакомление с окружающим миром. «Гончары и стеклодувы».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Рисование «Хохломские мастера. Роспись хохломской посуды», «Дымковские мастера и дымковская игрушка»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Пластилинография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«Сказочная гжель».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Ручной труд «Учимся делать тряпичную куклу».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Совместная 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Д\игры «Угадай, какой узор лишний», «Собери узор. Узнай роспись», «Четвертый лишний»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Словесные игры</w:t>
            </w:r>
            <w:r>
              <w:rPr>
                <w:i/>
                <w:sz w:val="28"/>
                <w:szCs w:val="28"/>
                <w:lang w:eastAsia="en-US"/>
              </w:rPr>
              <w:t xml:space="preserve">: </w:t>
            </w:r>
            <w:r>
              <w:rPr>
                <w:sz w:val="28"/>
                <w:szCs w:val="28"/>
                <w:lang w:eastAsia="en-US"/>
              </w:rPr>
              <w:t>«Узнай профессию</w:t>
            </w:r>
            <w:proofErr w:type="gramStart"/>
            <w:r>
              <w:rPr>
                <w:sz w:val="28"/>
                <w:szCs w:val="28"/>
                <w:lang w:eastAsia="en-US"/>
              </w:rPr>
              <w:t>»</w:t>
            </w:r>
            <w:r>
              <w:rPr>
                <w:i/>
                <w:sz w:val="28"/>
                <w:szCs w:val="28"/>
                <w:lang w:eastAsia="en-US"/>
              </w:rPr>
              <w:t>(</w:t>
            </w:r>
            <w:proofErr w:type="gramEnd"/>
            <w:r>
              <w:rPr>
                <w:i/>
                <w:sz w:val="28"/>
                <w:szCs w:val="28"/>
                <w:lang w:eastAsia="en-US"/>
              </w:rPr>
              <w:t>лепит из глины-гончар),….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Просмотр презентации</w:t>
            </w:r>
            <w:r>
              <w:rPr>
                <w:sz w:val="28"/>
                <w:szCs w:val="28"/>
                <w:lang w:eastAsia="en-US"/>
              </w:rPr>
              <w:t xml:space="preserve"> «Кто и как делает  матрешку» Рассматривание изделий народных мастеров.  Беседа  о старинных профессиях. Рассматривание альбома «Забытые профессии»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Рассматривание альбомов «Дымковская игрушка», «Хохлома», «</w:t>
            </w:r>
            <w:proofErr w:type="spellStart"/>
            <w:r>
              <w:rPr>
                <w:sz w:val="28"/>
                <w:szCs w:val="28"/>
                <w:lang w:eastAsia="en-US"/>
              </w:rPr>
              <w:t>Жостово</w:t>
            </w:r>
            <w:proofErr w:type="spellEnd"/>
            <w:r>
              <w:rPr>
                <w:sz w:val="28"/>
                <w:szCs w:val="28"/>
                <w:lang w:eastAsia="en-US"/>
              </w:rPr>
              <w:t>», «Палех»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Сюжетные игры «Ярмарка народной игрушки», «Гончары», 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Раскраски по теме, рисование с использованием трафаретов.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Лепка 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Итоговое мероприятие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«Сороки</w:t>
            </w:r>
            <w:proofErr w:type="gramStart"/>
            <w:r>
              <w:rPr>
                <w:sz w:val="28"/>
                <w:szCs w:val="28"/>
                <w:lang w:eastAsia="en-US"/>
              </w:rPr>
              <w:t>»(</w:t>
            </w:r>
            <w:proofErr w:type="gramEnd"/>
            <w:r>
              <w:rPr>
                <w:sz w:val="28"/>
                <w:szCs w:val="28"/>
                <w:lang w:eastAsia="en-US"/>
              </w:rPr>
              <w:t>лепка жаворонков)</w:t>
            </w:r>
          </w:p>
        </w:tc>
      </w:tr>
    </w:tbl>
    <w:p w:rsidR="00750671" w:rsidRDefault="00750671" w:rsidP="00750671">
      <w:pPr>
        <w:jc w:val="center"/>
        <w:rPr>
          <w:b/>
          <w:sz w:val="32"/>
          <w:szCs w:val="32"/>
        </w:rPr>
      </w:pPr>
    </w:p>
    <w:p w:rsidR="00750671" w:rsidRDefault="00750671" w:rsidP="007506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Апрель. «</w:t>
      </w:r>
      <w:r>
        <w:rPr>
          <w:sz w:val="28"/>
          <w:szCs w:val="28"/>
        </w:rPr>
        <w:t>Кто  создает книги»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6"/>
        <w:gridCol w:w="7085"/>
      </w:tblGrid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Ознакомление с окружающим «Кто и как делает книги» (писатель, художник-оформитель, наборщик, редактор, корректор)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Рисовани</w:t>
            </w:r>
            <w:r>
              <w:rPr>
                <w:i/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lang w:eastAsia="en-US"/>
              </w:rPr>
              <w:t xml:space="preserve"> «Иллюстрируем русские народные сказки»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Ручной труд «Учимся делать книгу»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Совместная деятельность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Беседы о художниках-иллюстратора</w:t>
            </w:r>
            <w:proofErr w:type="gramStart"/>
            <w:r>
              <w:rPr>
                <w:sz w:val="28"/>
                <w:szCs w:val="28"/>
                <w:lang w:eastAsia="en-US"/>
              </w:rPr>
              <w:t>х(</w:t>
            </w:r>
            <w:proofErr w:type="spellStart"/>
            <w:proofErr w:type="gramEnd"/>
            <w:r>
              <w:rPr>
                <w:sz w:val="28"/>
                <w:szCs w:val="28"/>
                <w:lang w:eastAsia="en-US"/>
              </w:rPr>
              <w:t>Ю.Васнецов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Сутеев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Конашевич, Дехтярев,  Е. </w:t>
            </w:r>
            <w:proofErr w:type="spellStart"/>
            <w:r>
              <w:rPr>
                <w:sz w:val="28"/>
                <w:szCs w:val="28"/>
                <w:lang w:eastAsia="en-US"/>
              </w:rPr>
              <w:t>Чарушин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Экскурсия в библиотеку. Знакомство с профессией библиотекарь.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Д\игра «Угадай художника», «Угадай профессию»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Рассматривание книг, их оформление.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Просмотр презентации «Как делают книгу»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Оформление книги-самоделки «Космос. Вселенная. Звезды»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Рассматривание книг </w:t>
            </w:r>
          </w:p>
          <w:p w:rsidR="00750671" w:rsidRDefault="007506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Сюжетные игры «В библиотеке»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Рисование  иллюстраций к русским народным сказкам.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Создание книжек-малюток</w:t>
            </w:r>
          </w:p>
        </w:tc>
      </w:tr>
      <w:tr w:rsidR="00750671" w:rsidTr="00750671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Итоговое мероприятие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«Здравствуй, </w:t>
            </w:r>
            <w:proofErr w:type="spellStart"/>
            <w:r>
              <w:rPr>
                <w:sz w:val="28"/>
                <w:szCs w:val="28"/>
                <w:lang w:eastAsia="en-US"/>
              </w:rPr>
              <w:t>книжкина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неделя!» </w:t>
            </w:r>
            <w:proofErr w:type="spellStart"/>
            <w:r>
              <w:rPr>
                <w:sz w:val="28"/>
                <w:szCs w:val="28"/>
                <w:lang w:eastAsia="en-US"/>
              </w:rPr>
              <w:t>Квест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-игра «По следам героев </w:t>
            </w:r>
            <w:proofErr w:type="spellStart"/>
            <w:r>
              <w:rPr>
                <w:sz w:val="28"/>
                <w:szCs w:val="28"/>
                <w:lang w:eastAsia="en-US"/>
              </w:rPr>
              <w:t>С.Маршака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и С. Михалкова</w:t>
            </w:r>
          </w:p>
        </w:tc>
      </w:tr>
    </w:tbl>
    <w:p w:rsidR="00750671" w:rsidRDefault="00750671" w:rsidP="00750671">
      <w:pPr>
        <w:shd w:val="clear" w:color="auto" w:fill="FFFFFF"/>
        <w:rPr>
          <w:b/>
          <w:sz w:val="32"/>
          <w:szCs w:val="32"/>
        </w:rPr>
      </w:pPr>
    </w:p>
    <w:p w:rsidR="00750671" w:rsidRDefault="00750671" w:rsidP="00750671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Май «Кто нас учит?»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0"/>
        <w:gridCol w:w="7081"/>
      </w:tblGrid>
      <w:tr w:rsidR="00750671" w:rsidTr="00750671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Ознакомление с окружающим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50671" w:rsidTr="00750671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Совместная деятельность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Беседы о школе и учителях «Кто нас учит в школе», «Учитель-воспитатель»,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Экскурсия в школу.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Заучивание стихов о школе. Чтение и рассматривание книг («Л. Толстой «Филиппок»)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Д\игра «Угадай профессию»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50671" w:rsidTr="00750671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Самостоятельная деятельность </w:t>
            </w:r>
          </w:p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детей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Инсценирование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 «Воспитатель»,</w:t>
            </w:r>
          </w:p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Сюжетные игры: «Школа», «Я </w:t>
            </w:r>
            <w:proofErr w:type="gramStart"/>
            <w:r>
              <w:rPr>
                <w:sz w:val="28"/>
                <w:szCs w:val="28"/>
                <w:lang w:eastAsia="en-US"/>
              </w:rPr>
              <w:t>-у</w:t>
            </w:r>
            <w:proofErr w:type="gramEnd"/>
            <w:r>
              <w:rPr>
                <w:sz w:val="28"/>
                <w:szCs w:val="28"/>
                <w:lang w:eastAsia="en-US"/>
              </w:rPr>
              <w:t>читель»</w:t>
            </w:r>
          </w:p>
        </w:tc>
      </w:tr>
      <w:tr w:rsidR="00750671" w:rsidTr="00750671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Итоговое мероприятие 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Выпускной бал «До свиданья, детский сад! Здравствуй школа!»</w:t>
            </w:r>
          </w:p>
        </w:tc>
      </w:tr>
      <w:tr w:rsidR="00750671" w:rsidTr="00750671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750671" w:rsidRDefault="00750671" w:rsidP="00750671">
      <w:pPr>
        <w:pStyle w:val="a5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750671" w:rsidRDefault="00750671" w:rsidP="00750671">
      <w:pPr>
        <w:pStyle w:val="a5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750671" w:rsidRDefault="00750671" w:rsidP="00750671">
      <w:pPr>
        <w:pStyle w:val="a5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750671" w:rsidRDefault="00750671" w:rsidP="00750671">
      <w:pPr>
        <w:pStyle w:val="a5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Приложение. 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b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lang w:eastAsia="ru-RU"/>
        </w:rPr>
        <w:t>Конспект совместной  деятельности по трудовому воспитанию «Приготовление пельменей»</w:t>
      </w:r>
    </w:p>
    <w:p w:rsidR="00750671" w:rsidRDefault="00750671" w:rsidP="00750671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750671" w:rsidRDefault="00750671" w:rsidP="00750671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Цель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Развитие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у детей интереса к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приготовлению пищи»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50671" w:rsidRDefault="00750671" w:rsidP="00750671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Задач:</w:t>
      </w:r>
    </w:p>
    <w:p w:rsidR="00750671" w:rsidRDefault="00750671" w:rsidP="0075067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познакомить детей с историей возникновения  сибирского пельменя, научить лепить пельмени;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-закреплять приемы работы с тестом, умение работать аккуратно;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 xml:space="preserve">-формировать умение работать скалкой,  </w:t>
      </w:r>
    </w:p>
    <w:p w:rsidR="00750671" w:rsidRDefault="00750671" w:rsidP="00750671">
      <w:pPr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Cs/>
          <w:sz w:val="28"/>
          <w:szCs w:val="28"/>
        </w:rPr>
        <w:t xml:space="preserve">воспитывать </w:t>
      </w:r>
      <w:r>
        <w:rPr>
          <w:sz w:val="28"/>
          <w:szCs w:val="28"/>
        </w:rPr>
        <w:t>желание трудиться  дружно, в атмосфере взаимопомощи.</w:t>
      </w:r>
    </w:p>
    <w:p w:rsidR="00750671" w:rsidRDefault="00750671" w:rsidP="00750671">
      <w:pPr>
        <w:rPr>
          <w:sz w:val="28"/>
          <w:szCs w:val="28"/>
        </w:rPr>
      </w:pPr>
      <w:r>
        <w:rPr>
          <w:b/>
          <w:sz w:val="28"/>
          <w:szCs w:val="28"/>
        </w:rPr>
        <w:t>Материалы</w:t>
      </w:r>
      <w:r>
        <w:rPr>
          <w:sz w:val="28"/>
          <w:szCs w:val="28"/>
        </w:rPr>
        <w:t>: фартуки   и шапочки на каждого ребенка, скалки, чайные ложечки, ножи, миски с мукой, миски с фаршем, готовое тесто.</w:t>
      </w:r>
    </w:p>
    <w:p w:rsidR="00750671" w:rsidRDefault="00750671" w:rsidP="00750671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деятельности: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. Ребята, совсем скоро мы будем отмечать женский праздник 8 Марта, праздник наших мам и бабушек. Каждому из Вас, возможно вместе с папой, вам захочется сделать что - то приятное для мам и бабушек. Я хочу вам дать один совет – приготовить праздничный обед. Ведь вы уже научились делать салат, готовить бутерброды, а сегодня я хочу научить вас стряпать пельмени.  Пельмени с давних времён считаются исконно русским блюдом. В старину говорили: «Без пельменей сибиряк, человек ни так, ни сяк». Но само слово пельмени пришло к нам из финского языка и означает «мучные ушки». И правда, ребята, если присмотреться к пельменям, то они напоминают нам наши ушки.  Как вы думаете, из чего готовят пельмени? Чтобы приготовить пельмени нам понадобится тесто и мясной фарш.</w:t>
      </w:r>
    </w:p>
    <w:p w:rsidR="00750671" w:rsidRDefault="00750671" w:rsidP="0075067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(Воспитатель предлагает схему приготовления теста.)</w:t>
      </w:r>
    </w:p>
    <w:p w:rsidR="00750671" w:rsidRDefault="00750671" w:rsidP="00750671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Тесто для пельменей готовится из муки, яиц, воды и соли. В глубокую чашку насыпают муку горкой, в муке делают углубление, разбивают туда яйцо, воду, добавляют соль и всё тщательно перемешивают. Сначала ложкой, затем руками (показывает, какое тесто получилось).   Далее надо  разделить тесто на несколько частей и скатать из них колбаски. Колбаски нарезать на кубики. Каждый кубик обвалять в муке и раскатать до круглой формы. Лепить пельмени лучше обмакивая руки в муку, так тесто будет меньше </w:t>
      </w:r>
      <w:proofErr w:type="spellStart"/>
      <w:r>
        <w:rPr>
          <w:sz w:val="28"/>
          <w:szCs w:val="28"/>
        </w:rPr>
        <w:t>прилипать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>ту</w:t>
      </w:r>
      <w:proofErr w:type="spellEnd"/>
      <w:r>
        <w:rPr>
          <w:sz w:val="28"/>
          <w:szCs w:val="28"/>
        </w:rPr>
        <w:t xml:space="preserve"> работу поручаю сделать Ольге Ивановне (второму воспитателю) и Валентине Васильевне (младшему воспитателю).</w:t>
      </w:r>
    </w:p>
    <w:p w:rsidR="00750671" w:rsidRDefault="00750671" w:rsidP="00750671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132715</wp:posOffset>
            </wp:positionV>
            <wp:extent cx="2717800" cy="2038350"/>
            <wp:effectExtent l="0" t="0" r="6350" b="0"/>
            <wp:wrapThrough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hrough>
            <wp:docPr id="10" name="Рисунок 10" descr="Описание: D:\фото приготовление пельменей\103SSCAM\SDC1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D:\фото приготовление пельменей\103SSCAM\SDC194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120650</wp:posOffset>
            </wp:positionV>
            <wp:extent cx="2733675" cy="2049145"/>
            <wp:effectExtent l="0" t="0" r="9525" b="8255"/>
            <wp:wrapThrough wrapText="bothSides">
              <wp:wrapPolygon edited="0">
                <wp:start x="0" y="0"/>
                <wp:lineTo x="0" y="21486"/>
                <wp:lineTo x="21525" y="21486"/>
                <wp:lineTo x="21525" y="0"/>
                <wp:lineTo x="0" y="0"/>
              </wp:wrapPolygon>
            </wp:wrapThrough>
            <wp:docPr id="9" name="Рисунок 9" descr="Описание: D:\фото приготовление пельменей\103SSCAM\SDC1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D:\фото приготовление пельменей\103SSCAM\SDC19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671" w:rsidRDefault="00750671" w:rsidP="00750671">
      <w:pPr>
        <w:jc w:val="both"/>
        <w:rPr>
          <w:sz w:val="28"/>
          <w:szCs w:val="28"/>
        </w:rPr>
      </w:pPr>
    </w:p>
    <w:p w:rsidR="00750671" w:rsidRDefault="00750671" w:rsidP="00750671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750671" w:rsidRDefault="00750671" w:rsidP="00750671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750671" w:rsidRDefault="00750671" w:rsidP="00750671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750671" w:rsidRDefault="00750671" w:rsidP="00750671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750671" w:rsidRDefault="00750671" w:rsidP="00750671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(Пока идет приготовление теста, воспитатель предлагает рассмотреть схему приготовления фарша).</w:t>
      </w:r>
    </w:p>
    <w:p w:rsidR="00750671" w:rsidRDefault="00750671" w:rsidP="00750671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Для приготовления фарша необходимо мясо вместе с репчатым луком пропустить через мясорубку, добавить  соль, перец по вкусу и всё перемешать. Фарш готов. Можно добавить немного воды. (Воспитатель поясняет дальнейшие действия).</w:t>
      </w:r>
    </w:p>
    <w:p w:rsidR="00750671" w:rsidRDefault="00750671" w:rsidP="00750671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Для лучшего запоминания последовательности </w:t>
      </w:r>
      <w:r>
        <w:rPr>
          <w:b/>
          <w:bCs/>
          <w:sz w:val="28"/>
          <w:szCs w:val="28"/>
        </w:rPr>
        <w:t>приготовления</w:t>
      </w:r>
      <w:r>
        <w:rPr>
          <w:sz w:val="28"/>
          <w:szCs w:val="28"/>
        </w:rPr>
        <w:t xml:space="preserve"> проводится </w:t>
      </w:r>
      <w:r>
        <w:rPr>
          <w:sz w:val="28"/>
          <w:szCs w:val="28"/>
        </w:rPr>
        <w:lastRenderedPageBreak/>
        <w:t xml:space="preserve">пальчиковая игра </w:t>
      </w:r>
      <w:r>
        <w:rPr>
          <w:b/>
          <w:i/>
          <w:iCs/>
          <w:sz w:val="28"/>
          <w:szCs w:val="28"/>
        </w:rPr>
        <w:t>«Пельмени»</w:t>
      </w:r>
      <w:r>
        <w:rPr>
          <w:b/>
          <w:sz w:val="28"/>
          <w:szCs w:val="28"/>
        </w:rPr>
        <w:t>:</w:t>
      </w:r>
    </w:p>
    <w:p w:rsidR="00750671" w:rsidRDefault="00750671" w:rsidP="00750671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Взяли мы стакан воды в мисочку налили,</w:t>
      </w:r>
    </w:p>
    <w:p w:rsidR="00750671" w:rsidRDefault="00750671" w:rsidP="00750671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А потом яичко вбили, чуть-чуть посолили.</w:t>
      </w:r>
    </w:p>
    <w:p w:rsidR="00750671" w:rsidRDefault="00750671" w:rsidP="00750671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Мы добавили муку, тесто замесили,</w:t>
      </w:r>
    </w:p>
    <w:p w:rsidR="00750671" w:rsidRDefault="00750671" w:rsidP="00750671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начиночкимяско</w:t>
      </w:r>
      <w:proofErr w:type="spellEnd"/>
      <w:r>
        <w:rPr>
          <w:sz w:val="28"/>
          <w:szCs w:val="28"/>
        </w:rPr>
        <w:t xml:space="preserve"> в тесто положили,</w:t>
      </w:r>
    </w:p>
    <w:p w:rsidR="00750671" w:rsidRDefault="00750671" w:rsidP="00750671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Скалкой тесто раскатали, и кружочки делать стали.</w:t>
      </w:r>
    </w:p>
    <w:p w:rsidR="00750671" w:rsidRDefault="00750671" w:rsidP="00750671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Нет! Мы вовсе не шалили, мы </w:t>
      </w:r>
      <w:proofErr w:type="spellStart"/>
      <w:r>
        <w:rPr>
          <w:sz w:val="28"/>
          <w:szCs w:val="28"/>
        </w:rPr>
        <w:t>пельмешечки</w:t>
      </w:r>
      <w:proofErr w:type="spellEnd"/>
      <w:r>
        <w:rPr>
          <w:sz w:val="28"/>
          <w:szCs w:val="28"/>
        </w:rPr>
        <w:t xml:space="preserve"> лепили!</w:t>
      </w:r>
    </w:p>
    <w:p w:rsidR="00750671" w:rsidRDefault="00750671" w:rsidP="00750671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предлагает детям вымыть руки. Дети идут мыть руки, надевают фартуки, шапочки. Воспитатель показывает и рассказывает, как слепить </w:t>
      </w:r>
      <w:r>
        <w:rPr>
          <w:bCs/>
          <w:sz w:val="28"/>
          <w:szCs w:val="28"/>
        </w:rPr>
        <w:t>пельмень</w:t>
      </w:r>
      <w:r>
        <w:rPr>
          <w:sz w:val="28"/>
          <w:szCs w:val="28"/>
        </w:rPr>
        <w:t>, обращая внимание на то, что мясо надо  набирать ложечкой, края необходимо немножечко оттянуть и хорошо защипывать, как на вареник. Затем ушки соединяются для придания нужной формы.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  <w:t xml:space="preserve">Дети  приступают  к </w:t>
      </w:r>
      <w:r>
        <w:rPr>
          <w:bCs/>
          <w:sz w:val="28"/>
          <w:szCs w:val="28"/>
        </w:rPr>
        <w:t xml:space="preserve">лепке </w:t>
      </w:r>
      <w:proofErr w:type="spellStart"/>
      <w:r>
        <w:rPr>
          <w:bCs/>
          <w:sz w:val="28"/>
          <w:szCs w:val="28"/>
        </w:rPr>
        <w:t>пельменей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время лепки пельмени аккуратно выкладывают на разнос, посыпанный мукой.  Чтобы пельмени не слиплись, класть их надо на небольшом расстоянии друг от друга. В течение работы ведется непринужденная беседа о том, как варить пельмени. Пельмени варят в большом количестве воды,  кладут  их в кипящую подсолённую воду  и варят до тех пор, пока они не всплывут, затем варят  ещё 3-5 минут. При варке можно добавить в бульон лавровый лист и репчатый лук. Готовые пельмени  можно подавать с различными соусами, кетчупом, майонезом, сметаной, сливоч</w:t>
      </w:r>
      <w:bookmarkStart w:id="0" w:name="_GoBack"/>
      <w:bookmarkEnd w:id="0"/>
      <w:r>
        <w:rPr>
          <w:sz w:val="28"/>
          <w:szCs w:val="28"/>
        </w:rPr>
        <w:t xml:space="preserve">ным маслом, горчицей, кто как любит. Подавать пельмени также можно вместе с </w:t>
      </w:r>
      <w:hyperlink r:id="rId7" w:tooltip="Бульон" w:history="1">
        <w:r>
          <w:rPr>
            <w:rStyle w:val="a3"/>
            <w:rFonts w:eastAsiaTheme="majorEastAsia"/>
            <w:sz w:val="28"/>
            <w:szCs w:val="28"/>
          </w:rPr>
          <w:t>бульоном</w:t>
        </w:r>
      </w:hyperlink>
      <w:r>
        <w:rPr>
          <w:sz w:val="28"/>
          <w:szCs w:val="28"/>
        </w:rPr>
        <w:t xml:space="preserve">, в котором 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497205</wp:posOffset>
            </wp:positionV>
            <wp:extent cx="29718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hrough>
            <wp:docPr id="8" name="Рисунок 8" descr="Описание: D:\фото приготовление пельменей\209___02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D:\фото приготовление пельменей\209___02\IMG_43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497205</wp:posOffset>
            </wp:positionV>
            <wp:extent cx="269113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06" y="21415"/>
                <wp:lineTo x="21406" y="0"/>
                <wp:lineTo x="0" y="0"/>
              </wp:wrapPolygon>
            </wp:wrapThrough>
            <wp:docPr id="7" name="Рисунок 7" descr="Описание: D:\фото приготовление пельменей\103SSCAM\SDC1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D:\фото приготовление пельменей\103SSCAM\SDC194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они готовились.</w:t>
      </w:r>
    </w:p>
    <w:p w:rsidR="00750671" w:rsidRDefault="00750671" w:rsidP="00750671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работы убрать лишние предметы. Протереть </w:t>
      </w:r>
      <w:proofErr w:type="spellStart"/>
      <w:r>
        <w:rPr>
          <w:sz w:val="28"/>
          <w:szCs w:val="28"/>
        </w:rPr>
        <w:t>столыВымыть</w:t>
      </w:r>
      <w:proofErr w:type="spellEnd"/>
      <w:r>
        <w:rPr>
          <w:sz w:val="28"/>
          <w:szCs w:val="28"/>
        </w:rPr>
        <w:t xml:space="preserve"> руки. Подводя итог работы, предложить детям пересчитать </w:t>
      </w:r>
      <w:r>
        <w:rPr>
          <w:bCs/>
          <w:sz w:val="28"/>
          <w:szCs w:val="28"/>
        </w:rPr>
        <w:t>пельмени</w:t>
      </w:r>
      <w:r>
        <w:rPr>
          <w:sz w:val="28"/>
          <w:szCs w:val="28"/>
        </w:rPr>
        <w:t xml:space="preserve">. Сказать о том, что по традиции пельмени лепили всей семьёй. Лепили очень много. Чтобы хватило надолго, замораживали. Отнести их на </w:t>
      </w:r>
      <w:r>
        <w:rPr>
          <w:sz w:val="28"/>
          <w:szCs w:val="28"/>
        </w:rPr>
        <w:lastRenderedPageBreak/>
        <w:t>кухню для варки.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Пока пельмени готовятся, дети накрывают на стол. Воспитатель читает стихотворение:</w:t>
      </w:r>
    </w:p>
    <w:p w:rsidR="00750671" w:rsidRDefault="00750671" w:rsidP="00750671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день весёлый в воскресенье для друзей леплю пельмени.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три горсточки муки сыплю в миску из руки,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Подолью воды немножко, размешаю тесто ложкой,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с яйцом я перетру, тесто я руками мну.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Разделяю на кусочки. Делаю я </w:t>
      </w:r>
      <w:proofErr w:type="spellStart"/>
      <w:r>
        <w:rPr>
          <w:rFonts w:ascii="Times New Roman" w:hAnsi="Times New Roman"/>
          <w:sz w:val="28"/>
          <w:szCs w:val="28"/>
        </w:rPr>
        <w:t>колобочки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Скалкой их я раскатаю и в кружочки превращаю.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Мясорубку прокручу, фарш мясной я получу.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Отделяю фарша горстку, на кружок кладу я горку,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края соединяю, пальчиками их сжимаю.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Покажу своё уменье – вылеплю я сто пельменей!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Соли горсточку возьму я, и пельмени в кипяток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Прыгнут за дружком дружок!</w:t>
      </w:r>
    </w:p>
    <w:p w:rsidR="00750671" w:rsidRDefault="00750671" w:rsidP="0075067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тарелки расставляю. На пельмени приглашаю!</w:t>
      </w:r>
    </w:p>
    <w:p w:rsidR="00750671" w:rsidRDefault="00750671" w:rsidP="00750671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Фотоотчет о работе по проекту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750671" w:rsidTr="0075067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48890" cy="1917700"/>
                  <wp:effectExtent l="0" t="0" r="3810" b="6350"/>
                  <wp:docPr id="6" name="Рисунок 6" descr="Описание: E:\фото Дс 2017-2018 уч. год\осень\заготовка земли\IMG_3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Описание: E:\фото Дс 2017-2018 уч. год\осень\заготовка земли\IMG_3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Готовим землю для будущей рассады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73020" cy="1934210"/>
                  <wp:effectExtent l="0" t="0" r="0" b="8890"/>
                  <wp:docPr id="5" name="Рисунок 5" descr="Описание: E:\фото Дс 2017-2018 уч. год\осень\IMG_3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Описание: E:\фото Дс 2017-2018 уч. год\осень\IMG_3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Убираем сухие листья</w:t>
            </w:r>
          </w:p>
        </w:tc>
      </w:tr>
      <w:tr w:rsidR="00750671" w:rsidTr="0075067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516505" cy="1885315"/>
                  <wp:effectExtent l="0" t="0" r="0" b="635"/>
                  <wp:docPr id="4" name="Рисунок 4" descr="Описание: E:\фото Дс 2017-2018 уч. год\уборка снега\IMG_4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Описание: E:\фото Дс 2017-2018 уч. год\уборка снега\IMG_4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После уборки снега на участке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75865" cy="1844675"/>
                  <wp:effectExtent l="0" t="0" r="635" b="3175"/>
                  <wp:docPr id="3" name="Рисунок 3" descr="Описание: E:\фото Дс 2017-2018 уч. год\осень\фото осенний утренник2017\IMG_2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Описание: E:\фото Дс 2017-2018 уч. год\осень\фото осенний утренник2017\IMG_2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«Репка» тоже о труде</w:t>
            </w:r>
          </w:p>
        </w:tc>
      </w:tr>
      <w:tr w:rsidR="00750671" w:rsidTr="0075067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723390" cy="2686685"/>
                  <wp:effectExtent l="0" t="0" r="0" b="0"/>
                  <wp:docPr id="2" name="Рисунок 2" descr="Описание: E:\фото Дс 2017-2018 уч. год\фото май\P_20180510_08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Описание: E:\фото Дс 2017-2018 уч. год\фото май\P_20180510_080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Дежурим по столовой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750671" w:rsidRDefault="00750671">
            <w:pPr>
              <w:pStyle w:val="a4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08250" cy="1877060"/>
                  <wp:effectExtent l="0" t="0" r="6350" b="8890"/>
                  <wp:docPr id="1" name="Рисунок 1" descr="Описание: IMG_3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Описание: IMG_3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187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Учимся лепить пельмени</w:t>
            </w:r>
          </w:p>
        </w:tc>
      </w:tr>
    </w:tbl>
    <w:p w:rsidR="00695DED" w:rsidRDefault="00695DED"/>
    <w:sectPr w:rsidR="00695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A9"/>
    <w:rsid w:val="00695DED"/>
    <w:rsid w:val="00750671"/>
    <w:rsid w:val="00B3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067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506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basedOn w:val="a"/>
    <w:uiPriority w:val="1"/>
    <w:qFormat/>
    <w:rsid w:val="00750671"/>
    <w:pPr>
      <w:widowControl/>
      <w:autoSpaceDE/>
      <w:autoSpaceDN/>
      <w:adjustRightInd/>
    </w:pPr>
    <w:rPr>
      <w:rFonts w:asciiTheme="minorHAnsi" w:eastAsiaTheme="minorHAnsi" w:hAnsiTheme="minorHAnsi"/>
      <w:sz w:val="24"/>
      <w:szCs w:val="32"/>
      <w:lang w:eastAsia="en-US"/>
    </w:rPr>
  </w:style>
  <w:style w:type="table" w:styleId="a6">
    <w:name w:val="Table Grid"/>
    <w:basedOn w:val="a1"/>
    <w:uiPriority w:val="59"/>
    <w:rsid w:val="00750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506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06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067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506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basedOn w:val="a"/>
    <w:uiPriority w:val="1"/>
    <w:qFormat/>
    <w:rsid w:val="00750671"/>
    <w:pPr>
      <w:widowControl/>
      <w:autoSpaceDE/>
      <w:autoSpaceDN/>
      <w:adjustRightInd/>
    </w:pPr>
    <w:rPr>
      <w:rFonts w:asciiTheme="minorHAnsi" w:eastAsiaTheme="minorHAnsi" w:hAnsiTheme="minorHAnsi"/>
      <w:sz w:val="24"/>
      <w:szCs w:val="32"/>
      <w:lang w:eastAsia="en-US"/>
    </w:rPr>
  </w:style>
  <w:style w:type="table" w:styleId="a6">
    <w:name w:val="Table Grid"/>
    <w:basedOn w:val="a1"/>
    <w:uiPriority w:val="59"/>
    <w:rsid w:val="00750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506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06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2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1%D1%83%D0%BB%D1%8C%D0%BE%D0%BD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2961</Words>
  <Characters>16880</Characters>
  <Application>Microsoft Office Word</Application>
  <DocSecurity>0</DocSecurity>
  <Lines>140</Lines>
  <Paragraphs>39</Paragraphs>
  <ScaleCrop>false</ScaleCrop>
  <Company>SPecialiST RePack</Company>
  <LinksUpToDate>false</LinksUpToDate>
  <CharactersWithSpaces>19802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Лёха</dc:creator>
  <cp:keywords/>
  <dc:description/>
  <cp:lastModifiedBy>Лёха</cp:lastModifiedBy>
  <cp:revision>2</cp:revision>
  <dcterms:created xsi:type="dcterms:W3CDTF">2020-11-05T16:16:00Z</dcterms:created>
  <dcterms:modified xsi:type="dcterms:W3CDTF">2020-11-05T16:20:00Z</dcterms:modified>
</cp:coreProperties>
</file>