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F7" w:rsidRPr="00D67FF7" w:rsidRDefault="00D67FF7" w:rsidP="00D67FF7">
      <w:pPr>
        <w:keepNext/>
        <w:spacing w:before="100" w:beforeAutospacing="1" w:after="119"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Мировой тренд в раскрасках </w:t>
      </w:r>
      <w:proofErr w:type="spellStart"/>
      <w:r>
        <w:rPr>
          <w:rFonts w:ascii="Times New Roman" w:eastAsia="Times New Roman" w:hAnsi="Times New Roman" w:cs="Times New Roman"/>
          <w:b/>
          <w:bCs/>
          <w:sz w:val="28"/>
          <w:szCs w:val="28"/>
          <w:lang w:eastAsia="ru-RU"/>
        </w:rPr>
        <w:t>антистресс</w:t>
      </w:r>
      <w:proofErr w:type="spellEnd"/>
    </w:p>
    <w:p w:rsidR="00690720" w:rsidRDefault="00690720" w:rsidP="00126788">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2604135</wp:posOffset>
            </wp:positionH>
            <wp:positionV relativeFrom="paragraph">
              <wp:posOffset>365125</wp:posOffset>
            </wp:positionV>
            <wp:extent cx="1225550" cy="1627505"/>
            <wp:effectExtent l="0" t="0" r="0" b="0"/>
            <wp:wrapTight wrapText="bothSides">
              <wp:wrapPolygon edited="0">
                <wp:start x="1343" y="0"/>
                <wp:lineTo x="0" y="506"/>
                <wp:lineTo x="0" y="20479"/>
                <wp:lineTo x="1007" y="21238"/>
                <wp:lineTo x="1343" y="21238"/>
                <wp:lineTo x="19809" y="21238"/>
                <wp:lineTo x="20145" y="21238"/>
                <wp:lineTo x="21152" y="20479"/>
                <wp:lineTo x="21152" y="506"/>
                <wp:lineTo x="19809" y="0"/>
                <wp:lineTo x="1343" y="0"/>
              </wp:wrapPolygon>
            </wp:wrapTight>
            <wp:docPr id="2" name="Рисунок 2" descr="C:\Documents and Settings\Администратор\Рабочий стол\Антистресс\mandala_antis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Антистресс\mandala_antistres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550" cy="1627505"/>
                    </a:xfrm>
                    <a:prstGeom prst="rect">
                      <a:avLst/>
                    </a:prstGeom>
                    <a:ln>
                      <a:noFill/>
                    </a:ln>
                    <a:effectLst>
                      <a:softEdge rad="112500"/>
                    </a:effectLst>
                  </pic:spPr>
                </pic:pic>
              </a:graphicData>
            </a:graphic>
          </wp:anchor>
        </w:drawing>
      </w:r>
      <w:r w:rsidR="00D67FF7" w:rsidRPr="00D67FF7">
        <w:rPr>
          <w:rFonts w:ascii="Times New Roman" w:eastAsia="Times New Roman" w:hAnsi="Times New Roman" w:cs="Times New Roman"/>
          <w:sz w:val="28"/>
          <w:szCs w:val="28"/>
          <w:lang w:eastAsia="ru-RU"/>
        </w:rPr>
        <w:t xml:space="preserve">За тысячи лет до нашей эры люди раскрашивали и рисовали </w:t>
      </w:r>
      <w:proofErr w:type="spellStart"/>
      <w:r w:rsidR="00D67FF7" w:rsidRPr="00D67FF7">
        <w:rPr>
          <w:rFonts w:ascii="Times New Roman" w:eastAsia="Times New Roman" w:hAnsi="Times New Roman" w:cs="Times New Roman"/>
          <w:sz w:val="28"/>
          <w:szCs w:val="28"/>
          <w:lang w:eastAsia="ru-RU"/>
        </w:rPr>
        <w:t>мандалы</w:t>
      </w:r>
      <w:proofErr w:type="spellEnd"/>
      <w:r w:rsidR="00D67FF7" w:rsidRPr="00D67FF7">
        <w:rPr>
          <w:rFonts w:ascii="Times New Roman" w:eastAsia="Times New Roman" w:hAnsi="Times New Roman" w:cs="Times New Roman"/>
          <w:sz w:val="28"/>
          <w:szCs w:val="28"/>
          <w:lang w:eastAsia="ru-RU"/>
        </w:rPr>
        <w:t xml:space="preserve">. Элементы </w:t>
      </w:r>
      <w:proofErr w:type="spellStart"/>
      <w:r w:rsidR="00D67FF7" w:rsidRPr="00D67FF7">
        <w:rPr>
          <w:rFonts w:ascii="Times New Roman" w:eastAsia="Times New Roman" w:hAnsi="Times New Roman" w:cs="Times New Roman"/>
          <w:sz w:val="28"/>
          <w:szCs w:val="28"/>
          <w:lang w:eastAsia="ru-RU"/>
        </w:rPr>
        <w:t>мандал</w:t>
      </w:r>
      <w:proofErr w:type="spellEnd"/>
      <w:r w:rsidR="00D67FF7" w:rsidRPr="00D67FF7">
        <w:rPr>
          <w:rFonts w:ascii="Times New Roman" w:eastAsia="Times New Roman" w:hAnsi="Times New Roman" w:cs="Times New Roman"/>
          <w:sz w:val="28"/>
          <w:szCs w:val="28"/>
          <w:lang w:eastAsia="ru-RU"/>
        </w:rPr>
        <w:t xml:space="preserve"> можно найти в архитектурных сооружениях прошлых времен, в частности в буддийских храмах, мечетях, церквях. Буддийские монахи до сих пор практикуют рисование и раскрашивание </w:t>
      </w:r>
      <w:proofErr w:type="spellStart"/>
      <w:r w:rsidR="00D67FF7" w:rsidRPr="00D67FF7">
        <w:rPr>
          <w:rFonts w:ascii="Times New Roman" w:eastAsia="Times New Roman" w:hAnsi="Times New Roman" w:cs="Times New Roman"/>
          <w:sz w:val="28"/>
          <w:szCs w:val="28"/>
          <w:lang w:eastAsia="ru-RU"/>
        </w:rPr>
        <w:t>мандал</w:t>
      </w:r>
      <w:proofErr w:type="spellEnd"/>
      <w:r w:rsidR="00D67FF7" w:rsidRPr="00D67FF7">
        <w:rPr>
          <w:rFonts w:ascii="Times New Roman" w:eastAsia="Times New Roman" w:hAnsi="Times New Roman" w:cs="Times New Roman"/>
          <w:sz w:val="28"/>
          <w:szCs w:val="28"/>
          <w:lang w:eastAsia="ru-RU"/>
        </w:rPr>
        <w:t>, как медитативное и мистическое занятие, несущее глубокий внутренний смысл.</w:t>
      </w:r>
      <w:bookmarkStart w:id="0" w:name="container"/>
      <w:bookmarkEnd w:id="0"/>
    </w:p>
    <w:p w:rsidR="00D67FF7" w:rsidRP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 xml:space="preserve">Влияние разукрашивания на психику выявил и Карл Юнг. Еще в начале XX века этот швейцарский психиатр рекомендовал своим пациентам разукрашивать </w:t>
      </w:r>
      <w:proofErr w:type="spellStart"/>
      <w:r w:rsidRPr="00D67FF7">
        <w:rPr>
          <w:rFonts w:ascii="Times New Roman" w:eastAsia="Times New Roman" w:hAnsi="Times New Roman" w:cs="Times New Roman"/>
          <w:sz w:val="28"/>
          <w:szCs w:val="28"/>
          <w:lang w:eastAsia="ru-RU"/>
        </w:rPr>
        <w:t>мандалы</w:t>
      </w:r>
      <w:proofErr w:type="spellEnd"/>
      <w:r w:rsidRPr="00D67FF7">
        <w:rPr>
          <w:rFonts w:ascii="Times New Roman" w:eastAsia="Times New Roman" w:hAnsi="Times New Roman" w:cs="Times New Roman"/>
          <w:sz w:val="28"/>
          <w:szCs w:val="28"/>
          <w:lang w:eastAsia="ru-RU"/>
        </w:rPr>
        <w:t>, отмечая, что это занятие помогает в борьбе со стрессом и депрессией.</w:t>
      </w:r>
    </w:p>
    <w:p w:rsidR="00D67FF7" w:rsidRPr="00D67FF7" w:rsidRDefault="00D67FF7" w:rsidP="0039447E">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 xml:space="preserve">Однако широкой популярности разукрашивание не получало. Долгие годы это занятие продолжало считаться развлечением для детей. Некоторые издательства пытались издавать альбомы с раскрасками для взрослых, с теми же </w:t>
      </w:r>
      <w:proofErr w:type="spellStart"/>
      <w:r w:rsidRPr="00D67FF7">
        <w:rPr>
          <w:rFonts w:ascii="Times New Roman" w:eastAsia="Times New Roman" w:hAnsi="Times New Roman" w:cs="Times New Roman"/>
          <w:sz w:val="28"/>
          <w:szCs w:val="28"/>
          <w:lang w:eastAsia="ru-RU"/>
        </w:rPr>
        <w:t>мандалами</w:t>
      </w:r>
      <w:proofErr w:type="spellEnd"/>
      <w:r w:rsidRPr="00D67FF7">
        <w:rPr>
          <w:rFonts w:ascii="Times New Roman" w:eastAsia="Times New Roman" w:hAnsi="Times New Roman" w:cs="Times New Roman"/>
          <w:sz w:val="28"/>
          <w:szCs w:val="28"/>
          <w:lang w:eastAsia="ru-RU"/>
        </w:rPr>
        <w:t xml:space="preserve">. Но популярностью они не пользовались. Настоящий взрыв произвели раскраски </w:t>
      </w:r>
      <w:proofErr w:type="spellStart"/>
      <w:r w:rsidRPr="00D67FF7">
        <w:rPr>
          <w:rFonts w:ascii="Times New Roman" w:eastAsia="Times New Roman" w:hAnsi="Times New Roman" w:cs="Times New Roman"/>
          <w:sz w:val="28"/>
          <w:szCs w:val="28"/>
          <w:lang w:eastAsia="ru-RU"/>
        </w:rPr>
        <w:t>Джоанны</w:t>
      </w:r>
      <w:proofErr w:type="spellEnd"/>
      <w:r w:rsidRPr="00D67FF7">
        <w:rPr>
          <w:rFonts w:ascii="Times New Roman" w:eastAsia="Times New Roman" w:hAnsi="Times New Roman" w:cs="Times New Roman"/>
          <w:sz w:val="28"/>
          <w:szCs w:val="28"/>
          <w:lang w:eastAsia="ru-RU"/>
        </w:rPr>
        <w:t xml:space="preserve"> </w:t>
      </w:r>
      <w:proofErr w:type="spellStart"/>
      <w:r w:rsidRPr="00D67FF7">
        <w:rPr>
          <w:rFonts w:ascii="Times New Roman" w:eastAsia="Times New Roman" w:hAnsi="Times New Roman" w:cs="Times New Roman"/>
          <w:sz w:val="28"/>
          <w:szCs w:val="28"/>
          <w:lang w:eastAsia="ru-RU"/>
        </w:rPr>
        <w:t>Бэсфорд</w:t>
      </w:r>
      <w:proofErr w:type="spellEnd"/>
      <w:r w:rsidRPr="00D67FF7">
        <w:rPr>
          <w:rFonts w:ascii="Times New Roman" w:eastAsia="Times New Roman" w:hAnsi="Times New Roman" w:cs="Times New Roman"/>
          <w:sz w:val="28"/>
          <w:szCs w:val="28"/>
          <w:lang w:eastAsia="ru-RU"/>
        </w:rPr>
        <w:t xml:space="preserve">, увидевшие свет в 2011 году. Миллионные тиражи, популярность по всему свету, </w:t>
      </w:r>
      <w:proofErr w:type="spellStart"/>
      <w:r w:rsidRPr="00D67FF7">
        <w:rPr>
          <w:rFonts w:ascii="Times New Roman" w:eastAsia="Times New Roman" w:hAnsi="Times New Roman" w:cs="Times New Roman"/>
          <w:sz w:val="28"/>
          <w:szCs w:val="28"/>
          <w:lang w:eastAsia="ru-RU"/>
        </w:rPr>
        <w:t>инстаграммы</w:t>
      </w:r>
      <w:proofErr w:type="spellEnd"/>
      <w:r w:rsidRPr="00D67FF7">
        <w:rPr>
          <w:rFonts w:ascii="Times New Roman" w:eastAsia="Times New Roman" w:hAnsi="Times New Roman" w:cs="Times New Roman"/>
          <w:sz w:val="28"/>
          <w:szCs w:val="28"/>
          <w:lang w:eastAsia="ru-RU"/>
        </w:rPr>
        <w:t xml:space="preserve"> звезд с отзывами о раскраске</w:t>
      </w:r>
      <w:proofErr w:type="gramStart"/>
      <w:r w:rsidRPr="00D67FF7">
        <w:rPr>
          <w:rFonts w:ascii="Times New Roman" w:eastAsia="Times New Roman" w:hAnsi="Times New Roman" w:cs="Times New Roman"/>
          <w:sz w:val="28"/>
          <w:szCs w:val="28"/>
          <w:lang w:eastAsia="ru-RU"/>
        </w:rPr>
        <w:t>… В</w:t>
      </w:r>
      <w:proofErr w:type="gramEnd"/>
      <w:r w:rsidRPr="00D67FF7">
        <w:rPr>
          <w:rFonts w:ascii="Times New Roman" w:eastAsia="Times New Roman" w:hAnsi="Times New Roman" w:cs="Times New Roman"/>
          <w:sz w:val="28"/>
          <w:szCs w:val="28"/>
          <w:lang w:eastAsia="ru-RU"/>
        </w:rPr>
        <w:t>се это ждало иллюстратора после выпуска первой книги. Поймав волну, издатели начали выпуск аналогичных изданий огромн</w:t>
      </w:r>
      <w:r w:rsidR="0039447E">
        <w:rPr>
          <w:rFonts w:ascii="Times New Roman" w:eastAsia="Times New Roman" w:hAnsi="Times New Roman" w:cs="Times New Roman"/>
          <w:sz w:val="28"/>
          <w:szCs w:val="28"/>
          <w:lang w:eastAsia="ru-RU"/>
        </w:rPr>
        <w:t xml:space="preserve">ыми тиражами. </w:t>
      </w:r>
      <w:proofErr w:type="spellStart"/>
      <w:r w:rsidR="0039447E">
        <w:rPr>
          <w:rFonts w:ascii="Times New Roman" w:eastAsia="Times New Roman" w:hAnsi="Times New Roman" w:cs="Times New Roman"/>
          <w:sz w:val="28"/>
          <w:szCs w:val="28"/>
          <w:lang w:eastAsia="ru-RU"/>
        </w:rPr>
        <w:t>Раскраскомания</w:t>
      </w:r>
      <w:proofErr w:type="spellEnd"/>
      <w:r w:rsidR="0039447E">
        <w:rPr>
          <w:rFonts w:ascii="Times New Roman" w:eastAsia="Times New Roman" w:hAnsi="Times New Roman" w:cs="Times New Roman"/>
          <w:sz w:val="28"/>
          <w:szCs w:val="28"/>
          <w:lang w:eastAsia="ru-RU"/>
        </w:rPr>
        <w:t xml:space="preserve"> идет</w:t>
      </w:r>
      <w:r w:rsidRPr="00D67FF7">
        <w:rPr>
          <w:rFonts w:ascii="Times New Roman" w:eastAsia="Times New Roman" w:hAnsi="Times New Roman" w:cs="Times New Roman"/>
          <w:sz w:val="28"/>
          <w:szCs w:val="28"/>
          <w:lang w:eastAsia="ru-RU"/>
        </w:rPr>
        <w:t xml:space="preserve"> огромными шагами по планете. </w:t>
      </w:r>
    </w:p>
    <w:p w:rsidR="00D67FF7" w:rsidRPr="00D67FF7" w:rsidRDefault="00D67FF7" w:rsidP="00126788">
      <w:pPr>
        <w:keepNext/>
        <w:spacing w:before="100" w:beforeAutospacing="1" w:after="119" w:line="240" w:lineRule="auto"/>
        <w:jc w:val="both"/>
        <w:outlineLvl w:val="2"/>
        <w:rPr>
          <w:rFonts w:ascii="Times New Roman" w:eastAsia="Times New Roman" w:hAnsi="Times New Roman" w:cs="Times New Roman"/>
          <w:b/>
          <w:bCs/>
          <w:sz w:val="28"/>
          <w:szCs w:val="28"/>
          <w:lang w:eastAsia="ru-RU"/>
        </w:rPr>
      </w:pPr>
      <w:r w:rsidRPr="00D67FF7">
        <w:rPr>
          <w:rFonts w:ascii="Times New Roman" w:eastAsia="Times New Roman" w:hAnsi="Times New Roman" w:cs="Times New Roman"/>
          <w:b/>
          <w:bCs/>
          <w:sz w:val="28"/>
          <w:szCs w:val="28"/>
          <w:lang w:eastAsia="ru-RU"/>
        </w:rPr>
        <w:t xml:space="preserve">Польза раскрасок </w:t>
      </w:r>
      <w:proofErr w:type="spellStart"/>
      <w:r w:rsidRPr="00D67FF7">
        <w:rPr>
          <w:rFonts w:ascii="Times New Roman" w:eastAsia="Times New Roman" w:hAnsi="Times New Roman" w:cs="Times New Roman"/>
          <w:b/>
          <w:bCs/>
          <w:sz w:val="28"/>
          <w:szCs w:val="28"/>
          <w:lang w:eastAsia="ru-RU"/>
        </w:rPr>
        <w:t>антистресс</w:t>
      </w:r>
      <w:proofErr w:type="spellEnd"/>
    </w:p>
    <w:p w:rsid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 xml:space="preserve">- Расслабление. Самый главный и несомненный плюс, который дает раскраска </w:t>
      </w:r>
      <w:proofErr w:type="spellStart"/>
      <w:r w:rsidRPr="00D67FF7">
        <w:rPr>
          <w:rFonts w:ascii="Times New Roman" w:eastAsia="Times New Roman" w:hAnsi="Times New Roman" w:cs="Times New Roman"/>
          <w:sz w:val="28"/>
          <w:szCs w:val="28"/>
          <w:lang w:eastAsia="ru-RU"/>
        </w:rPr>
        <w:t>антистресс</w:t>
      </w:r>
      <w:proofErr w:type="spellEnd"/>
      <w:r w:rsidRPr="00D67FF7">
        <w:rPr>
          <w:rFonts w:ascii="Times New Roman" w:eastAsia="Times New Roman" w:hAnsi="Times New Roman" w:cs="Times New Roman"/>
          <w:sz w:val="28"/>
          <w:szCs w:val="28"/>
          <w:lang w:eastAsia="ru-RU"/>
        </w:rPr>
        <w:t>, ясна из ее названия. Возможность расслабиться и снять стресс – одна из важнейших потребностей современного человека. Раскрашивание успокаивает, увлекает, позволяет отвлечься от решения внешних проблем и сосредоточится на себе, своем состоянии, внутренних ощущениях.</w:t>
      </w:r>
    </w:p>
    <w:p w:rsidR="00BC64B3" w:rsidRPr="00BC64B3" w:rsidRDefault="00BC64B3" w:rsidP="00BC64B3">
      <w:pPr>
        <w:spacing w:before="100" w:beforeAutospacing="1" w:after="119" w:line="240" w:lineRule="auto"/>
        <w:jc w:val="both"/>
        <w:rPr>
          <w:rFonts w:ascii="Times New Roman" w:eastAsia="Times New Roman" w:hAnsi="Times New Roman" w:cs="Times New Roman"/>
          <w:sz w:val="28"/>
          <w:szCs w:val="28"/>
          <w:lang w:eastAsia="ru-RU"/>
        </w:rPr>
      </w:pPr>
      <w:r w:rsidRPr="00BC64B3">
        <w:rPr>
          <w:rFonts w:ascii="Times New Roman" w:eastAsia="Times New Roman" w:hAnsi="Times New Roman" w:cs="Times New Roman"/>
          <w:sz w:val="28"/>
          <w:szCs w:val="28"/>
          <w:lang w:eastAsia="ru-RU"/>
        </w:rPr>
        <w:t>Психологи утверждают: раскрашивание – прекрасный способ избавиться от стресса через творчество. Активируются разные зоны в обоих полушариях мозга. Как отмечают психологи, задействована и логика, и креатив – например, когда человек выбирает и сочетает оттенки.</w:t>
      </w:r>
    </w:p>
    <w:p w:rsidR="00BC64B3" w:rsidRPr="00BC64B3" w:rsidRDefault="00BC64B3" w:rsidP="00BC64B3">
      <w:pPr>
        <w:spacing w:before="100" w:beforeAutospacing="1" w:after="119" w:line="240" w:lineRule="auto"/>
        <w:jc w:val="both"/>
        <w:rPr>
          <w:rFonts w:ascii="Times New Roman" w:eastAsia="Times New Roman" w:hAnsi="Times New Roman" w:cs="Times New Roman"/>
          <w:sz w:val="28"/>
          <w:szCs w:val="28"/>
          <w:lang w:eastAsia="ru-RU"/>
        </w:rPr>
      </w:pPr>
      <w:r w:rsidRPr="00BC64B3">
        <w:rPr>
          <w:rFonts w:ascii="Times New Roman" w:eastAsia="Times New Roman" w:hAnsi="Times New Roman" w:cs="Times New Roman"/>
          <w:sz w:val="28"/>
          <w:szCs w:val="28"/>
          <w:lang w:eastAsia="ru-RU"/>
        </w:rPr>
        <w:t>Во время занятия снижается активность миндалевидного тела. Это область мозга, направленная на управление эмоциями. Картинки пробуждают воображение, успокаивают, дают возможность набраться сил. Уделите лишь несколько минут в день этому занятию, и вы почувствуете: жизнь поменялась к лучшему. Раскраски способны поменять восприятие мира и отношение к окружающим людям.</w:t>
      </w:r>
    </w:p>
    <w:p w:rsidR="00BC64B3" w:rsidRPr="00BC64B3" w:rsidRDefault="00BC64B3" w:rsidP="00BC64B3">
      <w:pPr>
        <w:spacing w:before="100" w:beforeAutospacing="1" w:after="119" w:line="240" w:lineRule="auto"/>
        <w:jc w:val="both"/>
        <w:rPr>
          <w:rFonts w:ascii="Times New Roman" w:eastAsia="Times New Roman" w:hAnsi="Times New Roman" w:cs="Times New Roman"/>
          <w:sz w:val="28"/>
          <w:szCs w:val="28"/>
          <w:lang w:eastAsia="ru-RU"/>
        </w:rPr>
      </w:pPr>
      <w:r w:rsidRPr="00BC64B3">
        <w:rPr>
          <w:rFonts w:ascii="Times New Roman" w:eastAsia="Times New Roman" w:hAnsi="Times New Roman" w:cs="Times New Roman"/>
          <w:sz w:val="28"/>
          <w:szCs w:val="28"/>
          <w:lang w:eastAsia="ru-RU"/>
        </w:rPr>
        <w:t xml:space="preserve">Волшебный эффект достигается благодаря особому рисунку. Красивые узоры, орнаменты, кружева и абстракции – раскраски задуманы так, чтобы движения были повторяющимися. Неосознанно и довольно быстро у человека улучшается настроение. Чтобы проще было войти в свободное и творческое состояние, </w:t>
      </w:r>
      <w:r w:rsidRPr="00BC64B3">
        <w:rPr>
          <w:rFonts w:ascii="Times New Roman" w:eastAsia="Times New Roman" w:hAnsi="Times New Roman" w:cs="Times New Roman"/>
          <w:sz w:val="28"/>
          <w:szCs w:val="28"/>
          <w:lang w:eastAsia="ru-RU"/>
        </w:rPr>
        <w:lastRenderedPageBreak/>
        <w:t>выбирайте спокойное место. Можно включить приятные композиции. И пусть цветовые решения приходят спонтанно.</w:t>
      </w:r>
    </w:p>
    <w:p w:rsidR="00D67FF7" w:rsidRP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 xml:space="preserve">- Быстрый результат. Когда мы долго не видим результата своих действий, мы теряем интерес к делу. Кроме того, мы чувствуем себя неудачниками. Ощущение </w:t>
      </w:r>
      <w:proofErr w:type="spellStart"/>
      <w:r w:rsidRPr="00D67FF7">
        <w:rPr>
          <w:rFonts w:ascii="Times New Roman" w:eastAsia="Times New Roman" w:hAnsi="Times New Roman" w:cs="Times New Roman"/>
          <w:sz w:val="28"/>
          <w:szCs w:val="28"/>
          <w:lang w:eastAsia="ru-RU"/>
        </w:rPr>
        <w:t>неуспешности</w:t>
      </w:r>
      <w:proofErr w:type="spellEnd"/>
      <w:r w:rsidRPr="00D67FF7">
        <w:rPr>
          <w:rFonts w:ascii="Times New Roman" w:eastAsia="Times New Roman" w:hAnsi="Times New Roman" w:cs="Times New Roman"/>
          <w:sz w:val="28"/>
          <w:szCs w:val="28"/>
          <w:lang w:eastAsia="ru-RU"/>
        </w:rPr>
        <w:t xml:space="preserve"> угнетающе действует на психику любого человека. Быстрый результат наоборот способен вернуть веру в себя и заставить человека действовать. Стоит получить хоть небольшой результат, хоть в чем-то. И вот самооценка уже повысилась, взгляд на жизнь стал оптимистичнее, а за новое дело берешься с энтузиазмом.</w:t>
      </w:r>
    </w:p>
    <w:p w:rsidR="00D67FF7" w:rsidRP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За быстрый результат многие любят кулинарию. Час-два</w:t>
      </w:r>
      <w:r w:rsidR="00EA209D">
        <w:rPr>
          <w:rFonts w:ascii="Times New Roman" w:eastAsia="Times New Roman" w:hAnsi="Times New Roman" w:cs="Times New Roman"/>
          <w:sz w:val="28"/>
          <w:szCs w:val="28"/>
          <w:lang w:eastAsia="ru-RU"/>
        </w:rPr>
        <w:t xml:space="preserve"> – </w:t>
      </w:r>
      <w:r w:rsidRPr="00D67FF7">
        <w:rPr>
          <w:rFonts w:ascii="Times New Roman" w:eastAsia="Times New Roman" w:hAnsi="Times New Roman" w:cs="Times New Roman"/>
          <w:sz w:val="28"/>
          <w:szCs w:val="28"/>
          <w:lang w:eastAsia="ru-RU"/>
        </w:rPr>
        <w:t xml:space="preserve"> и аппетитное и вкусное блюдо готово. Лишь одно «но». Еще быстрее результат исчезает в желудках родных и близких людей кулинара. А вот художественный шедевр, созданный в раскраске за пару часов, никуда не исчезнет ни через 15 минут, ни через час, ни даже через неделю. Его можно показывать друзьям, им можно любоваться, можно даже повесить на стену для красоты (некоторые издания специально созданы в формате открыток).</w:t>
      </w:r>
    </w:p>
    <w:p w:rsidR="00D67FF7" w:rsidRP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 xml:space="preserve">- Эффект снотворного. Раскрашивать лучше всего перед сном. Это полезнее, чем просмотр телевизора или </w:t>
      </w:r>
      <w:proofErr w:type="spellStart"/>
      <w:r w:rsidRPr="00D67FF7">
        <w:rPr>
          <w:rFonts w:ascii="Times New Roman" w:eastAsia="Times New Roman" w:hAnsi="Times New Roman" w:cs="Times New Roman"/>
          <w:sz w:val="28"/>
          <w:szCs w:val="28"/>
          <w:lang w:eastAsia="ru-RU"/>
        </w:rPr>
        <w:t>торчание</w:t>
      </w:r>
      <w:proofErr w:type="spellEnd"/>
      <w:r w:rsidRPr="00D67FF7">
        <w:rPr>
          <w:rFonts w:ascii="Times New Roman" w:eastAsia="Times New Roman" w:hAnsi="Times New Roman" w:cs="Times New Roman"/>
          <w:sz w:val="28"/>
          <w:szCs w:val="28"/>
          <w:lang w:eastAsia="ru-RU"/>
        </w:rPr>
        <w:t xml:space="preserve"> в </w:t>
      </w:r>
      <w:proofErr w:type="spellStart"/>
      <w:r w:rsidRPr="00D67FF7">
        <w:rPr>
          <w:rFonts w:ascii="Times New Roman" w:eastAsia="Times New Roman" w:hAnsi="Times New Roman" w:cs="Times New Roman"/>
          <w:sz w:val="28"/>
          <w:szCs w:val="28"/>
          <w:lang w:eastAsia="ru-RU"/>
        </w:rPr>
        <w:t>соцсети</w:t>
      </w:r>
      <w:proofErr w:type="spellEnd"/>
      <w:r w:rsidRPr="00D67FF7">
        <w:rPr>
          <w:rFonts w:ascii="Times New Roman" w:eastAsia="Times New Roman" w:hAnsi="Times New Roman" w:cs="Times New Roman"/>
          <w:sz w:val="28"/>
          <w:szCs w:val="28"/>
          <w:lang w:eastAsia="ru-RU"/>
        </w:rPr>
        <w:t>. Мозг расслабляется, напряжение, накопленное за день, отступает. После раскрашивания спится на удивление хорошо.</w:t>
      </w:r>
    </w:p>
    <w:p w:rsidR="00D67FF7" w:rsidRPr="00D67FF7" w:rsidRDefault="00D67FF7" w:rsidP="00126788">
      <w:pPr>
        <w:keepNext/>
        <w:spacing w:before="100" w:beforeAutospacing="1" w:after="119" w:line="240" w:lineRule="auto"/>
        <w:jc w:val="both"/>
        <w:outlineLvl w:val="2"/>
        <w:rPr>
          <w:rFonts w:ascii="Times New Roman" w:eastAsia="Times New Roman" w:hAnsi="Times New Roman" w:cs="Times New Roman"/>
          <w:b/>
          <w:bCs/>
          <w:sz w:val="28"/>
          <w:szCs w:val="28"/>
          <w:lang w:eastAsia="ru-RU"/>
        </w:rPr>
      </w:pPr>
      <w:bookmarkStart w:id="1" w:name="container1"/>
      <w:bookmarkEnd w:id="1"/>
      <w:r w:rsidRPr="00D67FF7">
        <w:rPr>
          <w:rFonts w:ascii="Times New Roman" w:eastAsia="Times New Roman" w:hAnsi="Times New Roman" w:cs="Times New Roman"/>
          <w:b/>
          <w:bCs/>
          <w:sz w:val="28"/>
          <w:szCs w:val="28"/>
          <w:lang w:eastAsia="ru-RU"/>
        </w:rPr>
        <w:t xml:space="preserve">Кому подходят раскраски </w:t>
      </w:r>
      <w:proofErr w:type="spellStart"/>
      <w:r w:rsidRPr="00D67FF7">
        <w:rPr>
          <w:rFonts w:ascii="Times New Roman" w:eastAsia="Times New Roman" w:hAnsi="Times New Roman" w:cs="Times New Roman"/>
          <w:b/>
          <w:bCs/>
          <w:sz w:val="28"/>
          <w:szCs w:val="28"/>
          <w:lang w:eastAsia="ru-RU"/>
        </w:rPr>
        <w:t>антистресс</w:t>
      </w:r>
      <w:proofErr w:type="spellEnd"/>
      <w:r w:rsidRPr="00D67FF7">
        <w:rPr>
          <w:rFonts w:ascii="Times New Roman" w:eastAsia="Times New Roman" w:hAnsi="Times New Roman" w:cs="Times New Roman"/>
          <w:b/>
          <w:bCs/>
          <w:sz w:val="28"/>
          <w:szCs w:val="28"/>
          <w:lang w:eastAsia="ru-RU"/>
        </w:rPr>
        <w:t>?</w:t>
      </w:r>
    </w:p>
    <w:p w:rsidR="00D67FF7" w:rsidRP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proofErr w:type="spellStart"/>
      <w:r w:rsidRPr="00D67FF7">
        <w:rPr>
          <w:rFonts w:ascii="Times New Roman" w:eastAsia="Times New Roman" w:hAnsi="Times New Roman" w:cs="Times New Roman"/>
          <w:sz w:val="28"/>
          <w:szCs w:val="28"/>
          <w:lang w:eastAsia="ru-RU"/>
        </w:rPr>
        <w:t>Раскраски</w:t>
      </w:r>
      <w:r w:rsidR="0039447E">
        <w:rPr>
          <w:rFonts w:ascii="Times New Roman" w:eastAsia="Times New Roman" w:hAnsi="Times New Roman" w:cs="Times New Roman"/>
          <w:sz w:val="28"/>
          <w:szCs w:val="28"/>
          <w:lang w:eastAsia="ru-RU"/>
        </w:rPr>
        <w:t>-</w:t>
      </w:r>
      <w:r w:rsidRPr="00D67FF7">
        <w:rPr>
          <w:rFonts w:ascii="Times New Roman" w:eastAsia="Times New Roman" w:hAnsi="Times New Roman" w:cs="Times New Roman"/>
          <w:sz w:val="28"/>
          <w:szCs w:val="28"/>
          <w:lang w:eastAsia="ru-RU"/>
        </w:rPr>
        <w:t>антистресс</w:t>
      </w:r>
      <w:proofErr w:type="spellEnd"/>
      <w:r w:rsidRPr="00D67FF7">
        <w:rPr>
          <w:rFonts w:ascii="Times New Roman" w:eastAsia="Times New Roman" w:hAnsi="Times New Roman" w:cs="Times New Roman"/>
          <w:sz w:val="28"/>
          <w:szCs w:val="28"/>
          <w:lang w:eastAsia="ru-RU"/>
        </w:rPr>
        <w:t xml:space="preserve"> можно назвать универсальными. Они подходят практически всем. Начиная с 7-10 лет, дети прекрасно справляются с рисунками в этих раскрасках. Возраста</w:t>
      </w:r>
      <w:r w:rsidR="0039447E">
        <w:rPr>
          <w:rFonts w:ascii="Times New Roman" w:eastAsia="Times New Roman" w:hAnsi="Times New Roman" w:cs="Times New Roman"/>
          <w:sz w:val="28"/>
          <w:szCs w:val="28"/>
          <w:lang w:eastAsia="ru-RU"/>
        </w:rPr>
        <w:t>,</w:t>
      </w:r>
      <w:r w:rsidRPr="00D67FF7">
        <w:rPr>
          <w:rFonts w:ascii="Times New Roman" w:eastAsia="Times New Roman" w:hAnsi="Times New Roman" w:cs="Times New Roman"/>
          <w:sz w:val="28"/>
          <w:szCs w:val="28"/>
          <w:lang w:eastAsia="ru-RU"/>
        </w:rPr>
        <w:t xml:space="preserve"> в котором с раскрашиванием пора завязывать</w:t>
      </w:r>
      <w:r w:rsidR="0039447E">
        <w:rPr>
          <w:rFonts w:ascii="Times New Roman" w:eastAsia="Times New Roman" w:hAnsi="Times New Roman" w:cs="Times New Roman"/>
          <w:sz w:val="28"/>
          <w:szCs w:val="28"/>
          <w:lang w:eastAsia="ru-RU"/>
        </w:rPr>
        <w:t>,</w:t>
      </w:r>
      <w:r w:rsidRPr="00D67FF7">
        <w:rPr>
          <w:rFonts w:ascii="Times New Roman" w:eastAsia="Times New Roman" w:hAnsi="Times New Roman" w:cs="Times New Roman"/>
          <w:sz w:val="28"/>
          <w:szCs w:val="28"/>
          <w:lang w:eastAsia="ru-RU"/>
        </w:rPr>
        <w:t xml:space="preserve"> нет.</w:t>
      </w:r>
    </w:p>
    <w:p w:rsidR="00D67FF7" w:rsidRP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126788">
        <w:rPr>
          <w:rFonts w:ascii="Times New Roman" w:eastAsia="Times New Roman" w:hAnsi="Times New Roman" w:cs="Times New Roman"/>
          <w:i/>
          <w:iCs/>
          <w:sz w:val="28"/>
          <w:szCs w:val="28"/>
          <w:lang w:eastAsia="ru-RU"/>
        </w:rPr>
        <w:t>Для дошкольников и младших школьников следует выделить дополнительную пользу от процесса. Работа с раскрасками для взрослых развивает мелкую моторику. Штриховка и работа с мелкими деталями благотворно отразится на почерке. А умение сосредотачиваться на процессе разовьет внимательность и также пригодится при обучении.</w:t>
      </w:r>
    </w:p>
    <w:p w:rsidR="00D67FF7" w:rsidRDefault="00D67FF7" w:rsidP="00126788">
      <w:pPr>
        <w:spacing w:before="100" w:beforeAutospacing="1" w:after="119" w:line="240" w:lineRule="auto"/>
        <w:jc w:val="both"/>
        <w:rPr>
          <w:rFonts w:ascii="Times New Roman" w:eastAsia="Times New Roman" w:hAnsi="Times New Roman" w:cs="Times New Roman"/>
          <w:sz w:val="28"/>
          <w:szCs w:val="28"/>
          <w:lang w:eastAsia="ru-RU"/>
        </w:rPr>
      </w:pPr>
      <w:r w:rsidRPr="00D67FF7">
        <w:rPr>
          <w:rFonts w:ascii="Times New Roman" w:eastAsia="Times New Roman" w:hAnsi="Times New Roman" w:cs="Times New Roman"/>
          <w:sz w:val="28"/>
          <w:szCs w:val="28"/>
          <w:lang w:eastAsia="ru-RU"/>
        </w:rPr>
        <w:t>Могут заниматься раскрашиванием и дочки, и мамы</w:t>
      </w:r>
      <w:r w:rsidR="0039447E">
        <w:rPr>
          <w:rFonts w:ascii="Times New Roman" w:eastAsia="Times New Roman" w:hAnsi="Times New Roman" w:cs="Times New Roman"/>
          <w:sz w:val="28"/>
          <w:szCs w:val="28"/>
          <w:lang w:eastAsia="ru-RU"/>
        </w:rPr>
        <w:t>,</w:t>
      </w:r>
      <w:r w:rsidRPr="00D67FF7">
        <w:rPr>
          <w:rFonts w:ascii="Times New Roman" w:eastAsia="Times New Roman" w:hAnsi="Times New Roman" w:cs="Times New Roman"/>
          <w:sz w:val="28"/>
          <w:szCs w:val="28"/>
          <w:lang w:eastAsia="ru-RU"/>
        </w:rPr>
        <w:t xml:space="preserve"> и бабушки. Мальчики и мужчины так же могут заниматься раскрашиванием. Ограничений по полу нет. А широкая тематика раскрасок позволяет и мужчинам подобрать что-то, что придется им по вкусу. Однако представители мужского пола не так часто выбирают это занятие, как прекрасная половина человечества.</w:t>
      </w:r>
    </w:p>
    <w:p w:rsidR="0039447E" w:rsidRPr="0039447E" w:rsidRDefault="0039447E" w:rsidP="0039447E">
      <w:pPr>
        <w:spacing w:before="100" w:beforeAutospacing="1" w:after="119" w:line="240" w:lineRule="auto"/>
        <w:jc w:val="both"/>
        <w:rPr>
          <w:rFonts w:ascii="Times New Roman" w:eastAsia="Times New Roman" w:hAnsi="Times New Roman" w:cs="Times New Roman"/>
          <w:sz w:val="28"/>
          <w:szCs w:val="28"/>
          <w:lang w:eastAsia="ru-RU"/>
        </w:rPr>
      </w:pPr>
      <w:proofErr w:type="spellStart"/>
      <w:proofErr w:type="gramStart"/>
      <w:r w:rsidRPr="0039447E">
        <w:rPr>
          <w:rFonts w:ascii="Times New Roman" w:eastAsia="Times New Roman" w:hAnsi="Times New Roman" w:cs="Times New Roman"/>
          <w:sz w:val="28"/>
          <w:szCs w:val="28"/>
          <w:lang w:eastAsia="ru-RU"/>
        </w:rPr>
        <w:t>Раскраски</w:t>
      </w:r>
      <w:r w:rsidR="00C26EDD">
        <w:rPr>
          <w:rFonts w:ascii="Times New Roman" w:eastAsia="Times New Roman" w:hAnsi="Times New Roman" w:cs="Times New Roman"/>
          <w:sz w:val="28"/>
          <w:szCs w:val="28"/>
          <w:lang w:eastAsia="ru-RU"/>
        </w:rPr>
        <w:t>-</w:t>
      </w:r>
      <w:r w:rsidRPr="0039447E">
        <w:rPr>
          <w:rFonts w:ascii="Times New Roman" w:eastAsia="Times New Roman" w:hAnsi="Times New Roman" w:cs="Times New Roman"/>
          <w:sz w:val="28"/>
          <w:szCs w:val="28"/>
          <w:lang w:eastAsia="ru-RU"/>
        </w:rPr>
        <w:t>антистресс</w:t>
      </w:r>
      <w:proofErr w:type="spellEnd"/>
      <w:proofErr w:type="gramEnd"/>
      <w:r w:rsidRPr="0039447E">
        <w:rPr>
          <w:rFonts w:ascii="Times New Roman" w:eastAsia="Times New Roman" w:hAnsi="Times New Roman" w:cs="Times New Roman"/>
          <w:sz w:val="28"/>
          <w:szCs w:val="28"/>
          <w:lang w:eastAsia="ru-RU"/>
        </w:rPr>
        <w:t xml:space="preserve"> прежде всего хороши для тех, кто много работает с людьми. Это занятие также поддержит пациентов, которые восстанавливаются после операции. Они помогут выдержать тяготы постельного режима.</w:t>
      </w:r>
      <w:r>
        <w:rPr>
          <w:rFonts w:ascii="Times New Roman" w:eastAsia="Times New Roman" w:hAnsi="Times New Roman" w:cs="Times New Roman"/>
          <w:sz w:val="28"/>
          <w:szCs w:val="28"/>
          <w:lang w:eastAsia="ru-RU"/>
        </w:rPr>
        <w:t xml:space="preserve"> Подходят они и мамам в декрете, и студентам, и представителям бизнеса с плотным графиком работы.</w:t>
      </w:r>
      <w:r w:rsidRPr="0039447E">
        <w:rPr>
          <w:rFonts w:ascii="Times New Roman" w:eastAsia="Times New Roman" w:hAnsi="Times New Roman" w:cs="Times New Roman"/>
          <w:sz w:val="28"/>
          <w:szCs w:val="28"/>
          <w:lang w:eastAsia="ru-RU"/>
        </w:rPr>
        <w:t xml:space="preserve"> И, конечно, всем, кто хочет сделать свою жизнь ярче.</w:t>
      </w:r>
    </w:p>
    <w:p w:rsidR="00D67FF7" w:rsidRPr="00D67FF7" w:rsidRDefault="00D67FF7" w:rsidP="00126788">
      <w:pPr>
        <w:keepNext/>
        <w:spacing w:before="100" w:beforeAutospacing="1" w:after="119" w:line="240" w:lineRule="auto"/>
        <w:jc w:val="both"/>
        <w:outlineLvl w:val="2"/>
        <w:rPr>
          <w:rFonts w:ascii="Times New Roman" w:eastAsia="Times New Roman" w:hAnsi="Times New Roman" w:cs="Times New Roman"/>
          <w:b/>
          <w:bCs/>
          <w:sz w:val="28"/>
          <w:szCs w:val="28"/>
          <w:lang w:eastAsia="ru-RU"/>
        </w:rPr>
      </w:pPr>
      <w:r w:rsidRPr="00D67FF7">
        <w:rPr>
          <w:rFonts w:ascii="Times New Roman" w:eastAsia="Times New Roman" w:hAnsi="Times New Roman" w:cs="Times New Roman"/>
          <w:b/>
          <w:bCs/>
          <w:sz w:val="28"/>
          <w:szCs w:val="28"/>
          <w:lang w:eastAsia="ru-RU"/>
        </w:rPr>
        <w:lastRenderedPageBreak/>
        <w:t xml:space="preserve">Как выбрать раскраску </w:t>
      </w:r>
      <w:proofErr w:type="spellStart"/>
      <w:r w:rsidRPr="00D67FF7">
        <w:rPr>
          <w:rFonts w:ascii="Times New Roman" w:eastAsia="Times New Roman" w:hAnsi="Times New Roman" w:cs="Times New Roman"/>
          <w:b/>
          <w:bCs/>
          <w:sz w:val="28"/>
          <w:szCs w:val="28"/>
          <w:lang w:eastAsia="ru-RU"/>
        </w:rPr>
        <w:t>антистресс</w:t>
      </w:r>
      <w:proofErr w:type="spellEnd"/>
      <w:r w:rsidRPr="00D67FF7">
        <w:rPr>
          <w:rFonts w:ascii="Times New Roman" w:eastAsia="Times New Roman" w:hAnsi="Times New Roman" w:cs="Times New Roman"/>
          <w:b/>
          <w:bCs/>
          <w:sz w:val="28"/>
          <w:szCs w:val="28"/>
          <w:lang w:eastAsia="ru-RU"/>
        </w:rPr>
        <w:t>? Какими они бывают?</w:t>
      </w:r>
    </w:p>
    <w:p w:rsidR="00EA209D" w:rsidRPr="0039447E" w:rsidRDefault="00EA209D" w:rsidP="0039447E">
      <w:pPr>
        <w:spacing w:before="100" w:beforeAutospacing="1" w:after="119" w:line="240" w:lineRule="auto"/>
        <w:jc w:val="both"/>
        <w:rPr>
          <w:rFonts w:ascii="Times New Roman" w:eastAsia="Times New Roman" w:hAnsi="Times New Roman" w:cs="Times New Roman"/>
          <w:sz w:val="28"/>
          <w:szCs w:val="28"/>
          <w:lang w:eastAsia="ru-RU"/>
        </w:rPr>
      </w:pPr>
      <w:r w:rsidRPr="0039447E">
        <w:rPr>
          <w:rFonts w:ascii="Times New Roman" w:eastAsia="Times New Roman" w:hAnsi="Times New Roman" w:cs="Times New Roman"/>
          <w:sz w:val="28"/>
          <w:szCs w:val="28"/>
          <w:lang w:eastAsia="ru-RU"/>
        </w:rPr>
        <w:t xml:space="preserve">Самыми популярными и известными можно назвать раскраски «Зачарованный лес» и «Волшебный сад» </w:t>
      </w:r>
      <w:proofErr w:type="spellStart"/>
      <w:r w:rsidRPr="0039447E">
        <w:rPr>
          <w:rFonts w:ascii="Times New Roman" w:eastAsia="Times New Roman" w:hAnsi="Times New Roman" w:cs="Times New Roman"/>
          <w:sz w:val="28"/>
          <w:szCs w:val="28"/>
          <w:lang w:eastAsia="ru-RU"/>
        </w:rPr>
        <w:t>Джоанны</w:t>
      </w:r>
      <w:proofErr w:type="spellEnd"/>
      <w:r w:rsidRPr="0039447E">
        <w:rPr>
          <w:rFonts w:ascii="Times New Roman" w:eastAsia="Times New Roman" w:hAnsi="Times New Roman" w:cs="Times New Roman"/>
          <w:sz w:val="28"/>
          <w:szCs w:val="28"/>
          <w:lang w:eastAsia="ru-RU"/>
        </w:rPr>
        <w:t xml:space="preserve"> </w:t>
      </w:r>
      <w:proofErr w:type="spellStart"/>
      <w:r w:rsidRPr="0039447E">
        <w:rPr>
          <w:rFonts w:ascii="Times New Roman" w:eastAsia="Times New Roman" w:hAnsi="Times New Roman" w:cs="Times New Roman"/>
          <w:sz w:val="28"/>
          <w:szCs w:val="28"/>
          <w:lang w:eastAsia="ru-RU"/>
        </w:rPr>
        <w:t>Бэсфорд</w:t>
      </w:r>
      <w:proofErr w:type="spellEnd"/>
      <w:r w:rsidRPr="0039447E">
        <w:rPr>
          <w:rFonts w:ascii="Times New Roman" w:eastAsia="Times New Roman" w:hAnsi="Times New Roman" w:cs="Times New Roman"/>
          <w:sz w:val="28"/>
          <w:szCs w:val="28"/>
          <w:lang w:eastAsia="ru-RU"/>
        </w:rPr>
        <w:t>. Именно с них и началось триумфальное шествие раскрасок для взрослых по миру. Именно эти раскраски для многих увлеченных «</w:t>
      </w:r>
      <w:proofErr w:type="spellStart"/>
      <w:r w:rsidRPr="0039447E">
        <w:rPr>
          <w:rFonts w:ascii="Times New Roman" w:eastAsia="Times New Roman" w:hAnsi="Times New Roman" w:cs="Times New Roman"/>
          <w:sz w:val="28"/>
          <w:szCs w:val="28"/>
          <w:lang w:eastAsia="ru-RU"/>
        </w:rPr>
        <w:t>раскрашивателей</w:t>
      </w:r>
      <w:proofErr w:type="spellEnd"/>
      <w:r w:rsidRPr="0039447E">
        <w:rPr>
          <w:rFonts w:ascii="Times New Roman" w:eastAsia="Times New Roman" w:hAnsi="Times New Roman" w:cs="Times New Roman"/>
          <w:sz w:val="28"/>
          <w:szCs w:val="28"/>
          <w:lang w:eastAsia="ru-RU"/>
        </w:rPr>
        <w:t>» оказались первыми.</w:t>
      </w:r>
    </w:p>
    <w:p w:rsidR="00EA209D" w:rsidRPr="0039447E" w:rsidRDefault="00EA209D" w:rsidP="0039447E">
      <w:pPr>
        <w:spacing w:before="100" w:beforeAutospacing="1" w:after="119" w:line="240" w:lineRule="auto"/>
        <w:jc w:val="both"/>
        <w:rPr>
          <w:rFonts w:ascii="Times New Roman" w:eastAsia="Times New Roman" w:hAnsi="Times New Roman" w:cs="Times New Roman"/>
          <w:sz w:val="28"/>
          <w:szCs w:val="28"/>
          <w:lang w:eastAsia="ru-RU"/>
        </w:rPr>
      </w:pPr>
      <w:r w:rsidRPr="0039447E">
        <w:rPr>
          <w:rFonts w:ascii="Times New Roman" w:eastAsia="Times New Roman" w:hAnsi="Times New Roman" w:cs="Times New Roman"/>
          <w:sz w:val="28"/>
          <w:szCs w:val="28"/>
          <w:lang w:eastAsia="ru-RU"/>
        </w:rPr>
        <w:t xml:space="preserve">Но у Джоанны появилось много последователей. Сотни авторов и издательств поймали волну популярности подобных книг, и поспешили выпустить свой «ответ </w:t>
      </w:r>
      <w:proofErr w:type="spellStart"/>
      <w:r w:rsidRPr="0039447E">
        <w:rPr>
          <w:rFonts w:ascii="Times New Roman" w:eastAsia="Times New Roman" w:hAnsi="Times New Roman" w:cs="Times New Roman"/>
          <w:sz w:val="28"/>
          <w:szCs w:val="28"/>
          <w:lang w:eastAsia="ru-RU"/>
        </w:rPr>
        <w:t>Бэсфорд</w:t>
      </w:r>
      <w:proofErr w:type="spellEnd"/>
      <w:r w:rsidRPr="0039447E">
        <w:rPr>
          <w:rFonts w:ascii="Times New Roman" w:eastAsia="Times New Roman" w:hAnsi="Times New Roman" w:cs="Times New Roman"/>
          <w:sz w:val="28"/>
          <w:szCs w:val="28"/>
          <w:lang w:eastAsia="ru-RU"/>
        </w:rPr>
        <w:t>». Поэтому сегодня рынок насыщен раскрасками на любой вкус.</w:t>
      </w:r>
    </w:p>
    <w:p w:rsidR="00EA209D" w:rsidRPr="0039447E" w:rsidRDefault="00C26EDD" w:rsidP="0039447E">
      <w:pPr>
        <w:spacing w:before="100" w:beforeAutospacing="1" w:after="11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2674620</wp:posOffset>
            </wp:positionH>
            <wp:positionV relativeFrom="paragraph">
              <wp:posOffset>215265</wp:posOffset>
            </wp:positionV>
            <wp:extent cx="1280795" cy="1708150"/>
            <wp:effectExtent l="0" t="0" r="0" b="6350"/>
            <wp:wrapSquare wrapText="bothSides"/>
            <wp:docPr id="3" name="Рисунок 3" descr="C:\Documents and Settings\Администратор\Рабочий стол\Антистресс\raskraski-antistress-zhivotni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Антистресс\raskraski-antistress-zhivotnie-1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795" cy="1708150"/>
                    </a:xfrm>
                    <a:prstGeom prst="rect">
                      <a:avLst/>
                    </a:prstGeom>
                    <a:ln>
                      <a:noFill/>
                    </a:ln>
                    <a:effectLst>
                      <a:softEdge rad="112500"/>
                    </a:effectLst>
                  </pic:spPr>
                </pic:pic>
              </a:graphicData>
            </a:graphic>
          </wp:anchor>
        </w:drawing>
      </w:r>
      <w:r w:rsidR="00EA209D" w:rsidRPr="0039447E">
        <w:rPr>
          <w:rFonts w:ascii="Times New Roman" w:eastAsia="Times New Roman" w:hAnsi="Times New Roman" w:cs="Times New Roman"/>
          <w:sz w:val="28"/>
          <w:szCs w:val="28"/>
          <w:lang w:eastAsia="ru-RU"/>
        </w:rPr>
        <w:t xml:space="preserve">Чаще всего вы сможете найти традиционные раскраски с растительными мотивами или </w:t>
      </w:r>
      <w:proofErr w:type="spellStart"/>
      <w:r w:rsidR="00EA209D" w:rsidRPr="0039447E">
        <w:rPr>
          <w:rFonts w:ascii="Times New Roman" w:eastAsia="Times New Roman" w:hAnsi="Times New Roman" w:cs="Times New Roman"/>
          <w:sz w:val="28"/>
          <w:szCs w:val="28"/>
          <w:lang w:eastAsia="ru-RU"/>
        </w:rPr>
        <w:t>мандалами</w:t>
      </w:r>
      <w:proofErr w:type="spellEnd"/>
      <w:r w:rsidR="00EA209D" w:rsidRPr="0039447E">
        <w:rPr>
          <w:rFonts w:ascii="Times New Roman" w:eastAsia="Times New Roman" w:hAnsi="Times New Roman" w:cs="Times New Roman"/>
          <w:sz w:val="28"/>
          <w:szCs w:val="28"/>
          <w:lang w:eastAsia="ru-RU"/>
        </w:rPr>
        <w:t>. Но на этом издатели не остановились. В ход пошли и раскраски с анималистическими мотивами. Это и «</w:t>
      </w:r>
      <w:proofErr w:type="spellStart"/>
      <w:r w:rsidR="00EA209D" w:rsidRPr="0039447E">
        <w:rPr>
          <w:rFonts w:ascii="Times New Roman" w:eastAsia="Times New Roman" w:hAnsi="Times New Roman" w:cs="Times New Roman"/>
          <w:sz w:val="28"/>
          <w:szCs w:val="28"/>
          <w:lang w:eastAsia="ru-RU"/>
        </w:rPr>
        <w:t>Кототерапия</w:t>
      </w:r>
      <w:proofErr w:type="spellEnd"/>
      <w:r w:rsidR="00EA209D" w:rsidRPr="0039447E">
        <w:rPr>
          <w:rFonts w:ascii="Times New Roman" w:eastAsia="Times New Roman" w:hAnsi="Times New Roman" w:cs="Times New Roman"/>
          <w:sz w:val="28"/>
          <w:szCs w:val="28"/>
          <w:lang w:eastAsia="ru-RU"/>
        </w:rPr>
        <w:t>», и «Чудесный мир животных» и многие другие раскраски…</w:t>
      </w:r>
    </w:p>
    <w:p w:rsidR="00EA209D" w:rsidRPr="0039447E" w:rsidRDefault="00EA209D" w:rsidP="0039447E">
      <w:pPr>
        <w:spacing w:before="100" w:beforeAutospacing="1" w:after="119" w:line="240" w:lineRule="auto"/>
        <w:jc w:val="both"/>
        <w:rPr>
          <w:rFonts w:ascii="Times New Roman" w:eastAsia="Times New Roman" w:hAnsi="Times New Roman" w:cs="Times New Roman"/>
          <w:sz w:val="28"/>
          <w:szCs w:val="28"/>
          <w:lang w:eastAsia="ru-RU"/>
        </w:rPr>
      </w:pPr>
      <w:r w:rsidRPr="0039447E">
        <w:rPr>
          <w:rFonts w:ascii="Times New Roman" w:eastAsia="Times New Roman" w:hAnsi="Times New Roman" w:cs="Times New Roman"/>
          <w:sz w:val="28"/>
          <w:szCs w:val="28"/>
          <w:lang w:eastAsia="ru-RU"/>
        </w:rPr>
        <w:t>Города, этнические мотивы, орнаменты, граффити</w:t>
      </w:r>
      <w:proofErr w:type="gramStart"/>
      <w:r w:rsidRPr="0039447E">
        <w:rPr>
          <w:rFonts w:ascii="Times New Roman" w:eastAsia="Times New Roman" w:hAnsi="Times New Roman" w:cs="Times New Roman"/>
          <w:sz w:val="28"/>
          <w:szCs w:val="28"/>
          <w:lang w:eastAsia="ru-RU"/>
        </w:rPr>
        <w:t>… В</w:t>
      </w:r>
      <w:proofErr w:type="gramEnd"/>
      <w:r w:rsidRPr="0039447E">
        <w:rPr>
          <w:rFonts w:ascii="Times New Roman" w:eastAsia="Times New Roman" w:hAnsi="Times New Roman" w:cs="Times New Roman"/>
          <w:sz w:val="28"/>
          <w:szCs w:val="28"/>
          <w:lang w:eastAsia="ru-RU"/>
        </w:rPr>
        <w:t>сех вариантов, предлагаемых искушенному «</w:t>
      </w:r>
      <w:proofErr w:type="spellStart"/>
      <w:r w:rsidRPr="0039447E">
        <w:rPr>
          <w:rFonts w:ascii="Times New Roman" w:eastAsia="Times New Roman" w:hAnsi="Times New Roman" w:cs="Times New Roman"/>
          <w:sz w:val="28"/>
          <w:szCs w:val="28"/>
          <w:lang w:eastAsia="ru-RU"/>
        </w:rPr>
        <w:t>раскрашивателю</w:t>
      </w:r>
      <w:proofErr w:type="spellEnd"/>
      <w:r w:rsidRPr="0039447E">
        <w:rPr>
          <w:rFonts w:ascii="Times New Roman" w:eastAsia="Times New Roman" w:hAnsi="Times New Roman" w:cs="Times New Roman"/>
          <w:sz w:val="28"/>
          <w:szCs w:val="28"/>
          <w:lang w:eastAsia="ru-RU"/>
        </w:rPr>
        <w:t>»</w:t>
      </w:r>
      <w:r w:rsidR="0039447E">
        <w:rPr>
          <w:rFonts w:ascii="Times New Roman" w:eastAsia="Times New Roman" w:hAnsi="Times New Roman" w:cs="Times New Roman"/>
          <w:sz w:val="28"/>
          <w:szCs w:val="28"/>
          <w:lang w:eastAsia="ru-RU"/>
        </w:rPr>
        <w:t xml:space="preserve">, </w:t>
      </w:r>
      <w:r w:rsidRPr="0039447E">
        <w:rPr>
          <w:rFonts w:ascii="Times New Roman" w:eastAsia="Times New Roman" w:hAnsi="Times New Roman" w:cs="Times New Roman"/>
          <w:sz w:val="28"/>
          <w:szCs w:val="28"/>
          <w:lang w:eastAsia="ru-RU"/>
        </w:rPr>
        <w:t xml:space="preserve"> и не перечесть.</w:t>
      </w:r>
    </w:p>
    <w:p w:rsidR="00EA209D" w:rsidRPr="0039447E" w:rsidRDefault="00EA209D" w:rsidP="0039447E">
      <w:pPr>
        <w:spacing w:before="100" w:beforeAutospacing="1" w:after="119" w:line="240" w:lineRule="auto"/>
        <w:jc w:val="both"/>
        <w:rPr>
          <w:rFonts w:ascii="Times New Roman" w:eastAsia="Times New Roman" w:hAnsi="Times New Roman" w:cs="Times New Roman"/>
          <w:sz w:val="28"/>
          <w:szCs w:val="28"/>
          <w:lang w:eastAsia="ru-RU"/>
        </w:rPr>
      </w:pPr>
      <w:r w:rsidRPr="0039447E">
        <w:rPr>
          <w:rFonts w:ascii="Times New Roman" w:eastAsia="Times New Roman" w:hAnsi="Times New Roman" w:cs="Times New Roman"/>
          <w:sz w:val="28"/>
          <w:szCs w:val="28"/>
          <w:lang w:eastAsia="ru-RU"/>
        </w:rPr>
        <w:t xml:space="preserve">При этом, хотя увлечение раскрасками и пришло к нам с запада, можно найти и отечественные варианты. Часто, они не заявлены как антистрессовые раскраски, но при этом близки к ним. Так, для раскрашивания можно выбрать народные узоры, такие как гжель, </w:t>
      </w:r>
      <w:proofErr w:type="spellStart"/>
      <w:r w:rsidRPr="0039447E">
        <w:rPr>
          <w:rFonts w:ascii="Times New Roman" w:eastAsia="Times New Roman" w:hAnsi="Times New Roman" w:cs="Times New Roman"/>
          <w:sz w:val="28"/>
          <w:szCs w:val="28"/>
          <w:lang w:eastAsia="ru-RU"/>
        </w:rPr>
        <w:t>жостовская</w:t>
      </w:r>
      <w:proofErr w:type="spellEnd"/>
      <w:r w:rsidRPr="0039447E">
        <w:rPr>
          <w:rFonts w:ascii="Times New Roman" w:eastAsia="Times New Roman" w:hAnsi="Times New Roman" w:cs="Times New Roman"/>
          <w:sz w:val="28"/>
          <w:szCs w:val="28"/>
          <w:lang w:eastAsia="ru-RU"/>
        </w:rPr>
        <w:t xml:space="preserve"> роспись, дымковская игрушка. Эти узоры непросты и </w:t>
      </w:r>
      <w:proofErr w:type="spellStart"/>
      <w:r w:rsidRPr="0039447E">
        <w:rPr>
          <w:rFonts w:ascii="Times New Roman" w:eastAsia="Times New Roman" w:hAnsi="Times New Roman" w:cs="Times New Roman"/>
          <w:sz w:val="28"/>
          <w:szCs w:val="28"/>
          <w:lang w:eastAsia="ru-RU"/>
        </w:rPr>
        <w:t>медитативны</w:t>
      </w:r>
      <w:proofErr w:type="spellEnd"/>
      <w:r w:rsidRPr="0039447E">
        <w:rPr>
          <w:rFonts w:ascii="Times New Roman" w:eastAsia="Times New Roman" w:hAnsi="Times New Roman" w:cs="Times New Roman"/>
          <w:sz w:val="28"/>
          <w:szCs w:val="28"/>
          <w:lang w:eastAsia="ru-RU"/>
        </w:rPr>
        <w:t>. Кроме того, они позволят вспомнить традиции, познакомится с культурой наших предков. Раскрасить такие картинки – одно удовольствие. А для детей познавательный элемент довольно высок. Хотя познавательной раскраска может оказаться и для взрослого.</w:t>
      </w:r>
    </w:p>
    <w:p w:rsidR="00EA209D" w:rsidRPr="0039447E" w:rsidRDefault="00EA209D" w:rsidP="0039447E">
      <w:pPr>
        <w:keepNext/>
        <w:spacing w:before="100" w:beforeAutospacing="1" w:after="119" w:line="240" w:lineRule="auto"/>
        <w:jc w:val="both"/>
        <w:outlineLvl w:val="2"/>
        <w:rPr>
          <w:rFonts w:ascii="Times New Roman" w:eastAsia="Times New Roman" w:hAnsi="Times New Roman" w:cs="Times New Roman"/>
          <w:b/>
          <w:bCs/>
          <w:sz w:val="28"/>
          <w:szCs w:val="28"/>
          <w:lang w:eastAsia="ru-RU"/>
        </w:rPr>
      </w:pPr>
      <w:r w:rsidRPr="0039447E">
        <w:rPr>
          <w:rFonts w:ascii="Times New Roman" w:eastAsia="Times New Roman" w:hAnsi="Times New Roman" w:cs="Times New Roman"/>
          <w:b/>
          <w:bCs/>
          <w:sz w:val="28"/>
          <w:szCs w:val="28"/>
          <w:lang w:eastAsia="ru-RU"/>
        </w:rPr>
        <w:t>Что потребуется для того чтобы начать раскрашивать?</w:t>
      </w:r>
    </w:p>
    <w:p w:rsidR="00F05815" w:rsidRDefault="00EA209D" w:rsidP="00F05815">
      <w:pPr>
        <w:spacing w:before="100" w:beforeAutospacing="1" w:after="0" w:line="240" w:lineRule="auto"/>
        <w:jc w:val="both"/>
        <w:rPr>
          <w:rFonts w:ascii="Times New Roman" w:eastAsia="Times New Roman" w:hAnsi="Times New Roman" w:cs="Times New Roman"/>
          <w:sz w:val="28"/>
          <w:szCs w:val="28"/>
          <w:lang w:eastAsia="ru-RU"/>
        </w:rPr>
      </w:pPr>
      <w:r w:rsidRPr="0039447E">
        <w:rPr>
          <w:rFonts w:ascii="Times New Roman" w:eastAsia="Times New Roman" w:hAnsi="Times New Roman" w:cs="Times New Roman"/>
          <w:sz w:val="28"/>
          <w:szCs w:val="28"/>
          <w:lang w:eastAsia="ru-RU"/>
        </w:rPr>
        <w:t>Для начала вам потребуется не так уж много. Это сама раскраска или распечатанные из интернета странички (кстати, скачать несколько раскрасок вы можете здесь), 12 цветных карандашей или фломастеров (в зависимости от ваших предпочтений), точилка (если вы будете рисовать карандашами) и место для занятий. Со временем свой арсенал вы</w:t>
      </w:r>
      <w:r w:rsidR="0039447E">
        <w:rPr>
          <w:rFonts w:ascii="Times New Roman" w:eastAsia="Times New Roman" w:hAnsi="Times New Roman" w:cs="Times New Roman"/>
          <w:sz w:val="28"/>
          <w:szCs w:val="28"/>
          <w:lang w:eastAsia="ru-RU"/>
        </w:rPr>
        <w:t>, конечно, пополните (если втяне</w:t>
      </w:r>
      <w:r w:rsidRPr="0039447E">
        <w:rPr>
          <w:rFonts w:ascii="Times New Roman" w:eastAsia="Times New Roman" w:hAnsi="Times New Roman" w:cs="Times New Roman"/>
          <w:sz w:val="28"/>
          <w:szCs w:val="28"/>
          <w:lang w:eastAsia="ru-RU"/>
        </w:rPr>
        <w:t>тесь в раскрашивание). Карандаши, фломастеры, цветные ручки (</w:t>
      </w:r>
      <w:proofErr w:type="spellStart"/>
      <w:r w:rsidRPr="0039447E">
        <w:rPr>
          <w:rFonts w:ascii="Times New Roman" w:eastAsia="Times New Roman" w:hAnsi="Times New Roman" w:cs="Times New Roman"/>
          <w:sz w:val="28"/>
          <w:szCs w:val="28"/>
          <w:lang w:eastAsia="ru-RU"/>
        </w:rPr>
        <w:t>гелевые</w:t>
      </w:r>
      <w:proofErr w:type="spellEnd"/>
      <w:r w:rsidRPr="0039447E">
        <w:rPr>
          <w:rFonts w:ascii="Times New Roman" w:eastAsia="Times New Roman" w:hAnsi="Times New Roman" w:cs="Times New Roman"/>
          <w:sz w:val="28"/>
          <w:szCs w:val="28"/>
          <w:lang w:eastAsia="ru-RU"/>
        </w:rPr>
        <w:t xml:space="preserve"> и капиллярные), возможно даже мелки или краски – все это пригодится вам при раскрашивании. </w:t>
      </w:r>
    </w:p>
    <w:p w:rsidR="00EA209D" w:rsidRPr="0039447E" w:rsidRDefault="00EA209D" w:rsidP="00F05815">
      <w:pPr>
        <w:spacing w:before="100" w:beforeAutospacing="1" w:after="0" w:line="240" w:lineRule="auto"/>
        <w:jc w:val="both"/>
        <w:rPr>
          <w:rFonts w:ascii="Times New Roman" w:eastAsia="Times New Roman" w:hAnsi="Times New Roman" w:cs="Times New Roman"/>
          <w:sz w:val="28"/>
          <w:szCs w:val="28"/>
          <w:lang w:eastAsia="ru-RU"/>
        </w:rPr>
      </w:pPr>
      <w:r w:rsidRPr="0039447E">
        <w:rPr>
          <w:rFonts w:ascii="Times New Roman" w:eastAsia="Times New Roman" w:hAnsi="Times New Roman" w:cs="Times New Roman"/>
          <w:sz w:val="28"/>
          <w:szCs w:val="28"/>
          <w:lang w:eastAsia="ru-RU"/>
        </w:rPr>
        <w:t xml:space="preserve">Подводя итоги можно сказать, что раскрашивание не пустая трата времени. Вы ищите хобби? Вы не знаете, чем заняться вечером, если на улице плохая погода? Вы хотите быстро и эффективно расслабится? Вы любите, но не умеете рисовать? Тогда вам стоит попробовать раскраски </w:t>
      </w:r>
      <w:proofErr w:type="spellStart"/>
      <w:r w:rsidRPr="0039447E">
        <w:rPr>
          <w:rFonts w:ascii="Times New Roman" w:eastAsia="Times New Roman" w:hAnsi="Times New Roman" w:cs="Times New Roman"/>
          <w:sz w:val="28"/>
          <w:szCs w:val="28"/>
          <w:lang w:eastAsia="ru-RU"/>
        </w:rPr>
        <w:t>антистресс</w:t>
      </w:r>
      <w:proofErr w:type="spellEnd"/>
      <w:r w:rsidRPr="0039447E">
        <w:rPr>
          <w:rFonts w:ascii="Times New Roman" w:eastAsia="Times New Roman" w:hAnsi="Times New Roman" w:cs="Times New Roman"/>
          <w:sz w:val="28"/>
          <w:szCs w:val="28"/>
          <w:lang w:eastAsia="ru-RU"/>
        </w:rPr>
        <w:t>.</w:t>
      </w:r>
    </w:p>
    <w:p w:rsidR="00EA209D" w:rsidRPr="0039447E" w:rsidRDefault="00EA209D" w:rsidP="00F05815">
      <w:pPr>
        <w:spacing w:before="100" w:beforeAutospacing="1" w:after="0" w:line="240" w:lineRule="auto"/>
        <w:jc w:val="both"/>
        <w:rPr>
          <w:rFonts w:ascii="Times New Roman" w:eastAsia="Times New Roman" w:hAnsi="Times New Roman" w:cs="Times New Roman"/>
          <w:sz w:val="28"/>
          <w:szCs w:val="28"/>
          <w:lang w:eastAsia="ru-RU"/>
        </w:rPr>
      </w:pPr>
    </w:p>
    <w:p w:rsidR="00EA209D" w:rsidRPr="00EA209D" w:rsidRDefault="00EA209D" w:rsidP="00EA209D">
      <w:pPr>
        <w:spacing w:before="100" w:beforeAutospacing="1" w:after="0" w:line="240" w:lineRule="auto"/>
        <w:rPr>
          <w:rFonts w:ascii="Times New Roman" w:eastAsia="Times New Roman" w:hAnsi="Times New Roman" w:cs="Times New Roman"/>
          <w:sz w:val="24"/>
          <w:szCs w:val="24"/>
          <w:lang w:eastAsia="ru-RU"/>
        </w:rPr>
      </w:pPr>
    </w:p>
    <w:p w:rsidR="001A3DE0" w:rsidRDefault="0040633D" w:rsidP="00126788">
      <w:pPr>
        <w:jc w:val="both"/>
      </w:pPr>
      <w:r>
        <w:rPr>
          <w:noProof/>
          <w:lang w:eastAsia="ru-RU"/>
        </w:rPr>
        <w:lastRenderedPageBreak/>
        <w:drawing>
          <wp:inline distT="0" distB="0" distL="0" distR="0">
            <wp:extent cx="2552281" cy="3402964"/>
            <wp:effectExtent l="171450" t="171450" r="381635" b="369570"/>
            <wp:docPr id="4" name="Рисунок 4" descr="C:\Documents and Settings\Администратор\Рабочий стол\Антистресс\Раскраска, Антистресс, Животные-антистресс, Птицы-антистресс, Райская птица антистресс, Павлин-антистре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Антистресс\Раскраска, Антистресс, Животные-антистресс, Птицы-антистресс, Райская птица антистресс, Павлин-антистресс.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1749" cy="3402254"/>
                    </a:xfrm>
                    <a:prstGeom prst="rect">
                      <a:avLst/>
                    </a:prstGeom>
                    <a:ln>
                      <a:noFill/>
                    </a:ln>
                    <a:effectLst>
                      <a:outerShdw blurRad="292100" dist="139700" dir="2700000" algn="tl" rotWithShape="0">
                        <a:srgbClr val="333333">
                          <a:alpha val="65000"/>
                        </a:srgbClr>
                      </a:outerShdw>
                    </a:effectLst>
                  </pic:spPr>
                </pic:pic>
              </a:graphicData>
            </a:graphic>
          </wp:inline>
        </w:drawing>
      </w:r>
      <w:r w:rsidR="00F81697">
        <w:rPr>
          <w:noProof/>
          <w:lang w:eastAsia="ru-RU"/>
        </w:rPr>
        <w:drawing>
          <wp:inline distT="0" distB="0" distL="0" distR="0">
            <wp:extent cx="2672862" cy="3461703"/>
            <wp:effectExtent l="171450" t="171450" r="375285" b="367665"/>
            <wp:docPr id="1" name="Рисунок 1" descr="D:\картинки\raskraski-jivotnie-antistress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raskraski-jivotnie-antistress10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3215" cy="3475111"/>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2" w:name="_GoBack"/>
      <w:r w:rsidR="00485C6C">
        <w:rPr>
          <w:noProof/>
          <w:lang w:eastAsia="ru-RU"/>
        </w:rPr>
        <w:drawing>
          <wp:inline distT="0" distB="0" distL="0" distR="0">
            <wp:extent cx="2632668" cy="3510146"/>
            <wp:effectExtent l="171450" t="171450" r="377825" b="357505"/>
            <wp:docPr id="9" name="Рисунок 9" descr="D:\картинки\devushki-antistre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картинки\devushki-antistres-2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322" cy="3520352"/>
                    </a:xfrm>
                    <a:prstGeom prst="rect">
                      <a:avLst/>
                    </a:prstGeom>
                    <a:ln>
                      <a:noFill/>
                    </a:ln>
                    <a:effectLst>
                      <a:outerShdw blurRad="292100" dist="139700" dir="2700000" algn="tl" rotWithShape="0">
                        <a:srgbClr val="333333">
                          <a:alpha val="65000"/>
                        </a:srgbClr>
                      </a:outerShdw>
                    </a:effectLst>
                  </pic:spPr>
                </pic:pic>
              </a:graphicData>
            </a:graphic>
          </wp:inline>
        </w:drawing>
      </w:r>
      <w:bookmarkEnd w:id="2"/>
      <w:r w:rsidR="006F6EDA">
        <w:rPr>
          <w:noProof/>
          <w:lang w:eastAsia="ru-RU"/>
        </w:rPr>
        <w:drawing>
          <wp:inline distT="0" distB="0" distL="0" distR="0">
            <wp:extent cx="2471895" cy="3649982"/>
            <wp:effectExtent l="171450" t="171450" r="386080" b="369570"/>
            <wp:docPr id="6" name="Рисунок 6" descr="C:\Documents and Settings\Администратор\Рабочий стол\Антистресс\5a7b6b790d3470e2bfda279212819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Рабочий стол\Антистресс\5a7b6b790d3470e2bfda279212819980.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1940" cy="3650048"/>
                    </a:xfrm>
                    <a:prstGeom prst="rect">
                      <a:avLst/>
                    </a:prstGeom>
                    <a:ln>
                      <a:noFill/>
                    </a:ln>
                    <a:effectLst>
                      <a:outerShdw blurRad="292100" dist="139700" dir="2700000" algn="tl" rotWithShape="0">
                        <a:srgbClr val="333333">
                          <a:alpha val="65000"/>
                        </a:srgbClr>
                      </a:outerShdw>
                    </a:effectLst>
                  </pic:spPr>
                </pic:pic>
              </a:graphicData>
            </a:graphic>
          </wp:inline>
        </w:drawing>
      </w:r>
    </w:p>
    <w:p w:rsidR="006F6EDA" w:rsidRDefault="006F6EDA" w:rsidP="00126788">
      <w:pPr>
        <w:jc w:val="both"/>
      </w:pPr>
    </w:p>
    <w:p w:rsidR="006F6EDA" w:rsidRDefault="006F6EDA" w:rsidP="00126788">
      <w:pPr>
        <w:jc w:val="both"/>
      </w:pPr>
    </w:p>
    <w:p w:rsidR="006F6EDA" w:rsidRDefault="006F6EDA" w:rsidP="00126788">
      <w:pPr>
        <w:jc w:val="both"/>
      </w:pPr>
    </w:p>
    <w:p w:rsidR="006F6EDA" w:rsidRDefault="006F6EDA" w:rsidP="00126788">
      <w:pPr>
        <w:jc w:val="both"/>
      </w:pPr>
    </w:p>
    <w:p w:rsidR="006F6EDA" w:rsidRDefault="006F6EDA" w:rsidP="00126788">
      <w:pPr>
        <w:jc w:val="both"/>
      </w:pPr>
      <w:r>
        <w:rPr>
          <w:noProof/>
          <w:lang w:eastAsia="ru-RU"/>
        </w:rPr>
        <w:lastRenderedPageBreak/>
        <w:drawing>
          <wp:inline distT="0" distB="0" distL="0" distR="0">
            <wp:extent cx="5506497" cy="3856861"/>
            <wp:effectExtent l="0" t="0" r="0" b="0"/>
            <wp:docPr id="7" name="Рисунок 7" descr="C:\Documents and Settings\Администратор\Рабочий стол\Антистресс\raskraska_amurskij_tigr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Администратор\Рабочий стол\Антистресс\raskraska_amurskij_tigr_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098" cy="3855881"/>
                    </a:xfrm>
                    <a:prstGeom prst="rect">
                      <a:avLst/>
                    </a:prstGeom>
                    <a:ln>
                      <a:noFill/>
                    </a:ln>
                    <a:effectLst>
                      <a:outerShdw blurRad="292100" dist="139700" dir="2700000" algn="tl" rotWithShape="0">
                        <a:srgbClr val="333333">
                          <a:alpha val="65000"/>
                        </a:srgbClr>
                      </a:outerShdw>
                    </a:effectLst>
                  </pic:spPr>
                </pic:pic>
              </a:graphicData>
            </a:graphic>
          </wp:inline>
        </w:drawing>
      </w:r>
    </w:p>
    <w:p w:rsidR="00B83128" w:rsidRDefault="00B83128" w:rsidP="00126788">
      <w:pPr>
        <w:jc w:val="both"/>
      </w:pPr>
    </w:p>
    <w:p w:rsidR="00B83128" w:rsidRDefault="00B83128" w:rsidP="00126788">
      <w:pPr>
        <w:jc w:val="both"/>
      </w:pPr>
    </w:p>
    <w:sectPr w:rsidR="00B83128" w:rsidSect="00D67FF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F61D0"/>
    <w:rsid w:val="000E06CE"/>
    <w:rsid w:val="00126788"/>
    <w:rsid w:val="001A3DE0"/>
    <w:rsid w:val="0039447E"/>
    <w:rsid w:val="0040633D"/>
    <w:rsid w:val="00485C6C"/>
    <w:rsid w:val="00620837"/>
    <w:rsid w:val="00690720"/>
    <w:rsid w:val="006F6EDA"/>
    <w:rsid w:val="00734B6D"/>
    <w:rsid w:val="008F61D0"/>
    <w:rsid w:val="00900BD0"/>
    <w:rsid w:val="00A9263A"/>
    <w:rsid w:val="00B83128"/>
    <w:rsid w:val="00BC64B3"/>
    <w:rsid w:val="00C26EDD"/>
    <w:rsid w:val="00D67FF7"/>
    <w:rsid w:val="00E441EA"/>
    <w:rsid w:val="00EA209D"/>
    <w:rsid w:val="00F05815"/>
    <w:rsid w:val="00F81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37"/>
  </w:style>
  <w:style w:type="paragraph" w:styleId="2">
    <w:name w:val="heading 2"/>
    <w:basedOn w:val="a"/>
    <w:link w:val="20"/>
    <w:uiPriority w:val="9"/>
    <w:qFormat/>
    <w:rsid w:val="00EA209D"/>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209D"/>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20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209D"/>
    <w:rPr>
      <w:rFonts w:ascii="Times New Roman" w:eastAsia="Times New Roman" w:hAnsi="Times New Roman" w:cs="Times New Roman"/>
      <w:b/>
      <w:bCs/>
      <w:sz w:val="27"/>
      <w:szCs w:val="27"/>
      <w:lang w:eastAsia="ru-RU"/>
    </w:rPr>
  </w:style>
  <w:style w:type="character" w:styleId="a3">
    <w:name w:val="Emphasis"/>
    <w:basedOn w:val="a0"/>
    <w:uiPriority w:val="20"/>
    <w:qFormat/>
    <w:rsid w:val="00EA209D"/>
    <w:rPr>
      <w:i/>
      <w:iCs/>
    </w:rPr>
  </w:style>
  <w:style w:type="character" w:styleId="a4">
    <w:name w:val="Strong"/>
    <w:basedOn w:val="a0"/>
    <w:uiPriority w:val="22"/>
    <w:qFormat/>
    <w:rsid w:val="00EA209D"/>
    <w:rPr>
      <w:b/>
      <w:bCs/>
    </w:rPr>
  </w:style>
  <w:style w:type="paragraph" w:styleId="a5">
    <w:name w:val="Normal (Web)"/>
    <w:basedOn w:val="a"/>
    <w:uiPriority w:val="99"/>
    <w:semiHidden/>
    <w:unhideWhenUsed/>
    <w:rsid w:val="00EA20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16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209D"/>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209D"/>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20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209D"/>
    <w:rPr>
      <w:rFonts w:ascii="Times New Roman" w:eastAsia="Times New Roman" w:hAnsi="Times New Roman" w:cs="Times New Roman"/>
      <w:b/>
      <w:bCs/>
      <w:sz w:val="27"/>
      <w:szCs w:val="27"/>
      <w:lang w:eastAsia="ru-RU"/>
    </w:rPr>
  </w:style>
  <w:style w:type="character" w:styleId="a3">
    <w:name w:val="Emphasis"/>
    <w:basedOn w:val="a0"/>
    <w:uiPriority w:val="20"/>
    <w:qFormat/>
    <w:rsid w:val="00EA209D"/>
    <w:rPr>
      <w:i/>
      <w:iCs/>
    </w:rPr>
  </w:style>
  <w:style w:type="character" w:styleId="a4">
    <w:name w:val="Strong"/>
    <w:basedOn w:val="a0"/>
    <w:uiPriority w:val="22"/>
    <w:qFormat/>
    <w:rsid w:val="00EA209D"/>
    <w:rPr>
      <w:b/>
      <w:bCs/>
    </w:rPr>
  </w:style>
  <w:style w:type="paragraph" w:styleId="a5">
    <w:name w:val="Normal (Web)"/>
    <w:basedOn w:val="a"/>
    <w:uiPriority w:val="99"/>
    <w:semiHidden/>
    <w:unhideWhenUsed/>
    <w:rsid w:val="00EA20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16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29859">
      <w:bodyDiv w:val="1"/>
      <w:marLeft w:val="0"/>
      <w:marRight w:val="0"/>
      <w:marTop w:val="0"/>
      <w:marBottom w:val="0"/>
      <w:divBdr>
        <w:top w:val="none" w:sz="0" w:space="0" w:color="auto"/>
        <w:left w:val="none" w:sz="0" w:space="0" w:color="auto"/>
        <w:bottom w:val="none" w:sz="0" w:space="0" w:color="auto"/>
        <w:right w:val="none" w:sz="0" w:space="0" w:color="auto"/>
      </w:divBdr>
      <w:divsChild>
        <w:div w:id="1751854465">
          <w:marLeft w:val="0"/>
          <w:marRight w:val="0"/>
          <w:marTop w:val="0"/>
          <w:marBottom w:val="0"/>
          <w:divBdr>
            <w:top w:val="none" w:sz="0" w:space="0" w:color="auto"/>
            <w:left w:val="none" w:sz="0" w:space="0" w:color="auto"/>
            <w:bottom w:val="none" w:sz="0" w:space="0" w:color="auto"/>
            <w:right w:val="none" w:sz="0" w:space="0" w:color="auto"/>
          </w:divBdr>
        </w:div>
        <w:div w:id="1348405949">
          <w:marLeft w:val="0"/>
          <w:marRight w:val="0"/>
          <w:marTop w:val="0"/>
          <w:marBottom w:val="0"/>
          <w:divBdr>
            <w:top w:val="none" w:sz="0" w:space="0" w:color="auto"/>
            <w:left w:val="none" w:sz="0" w:space="0" w:color="auto"/>
            <w:bottom w:val="none" w:sz="0" w:space="0" w:color="auto"/>
            <w:right w:val="none" w:sz="0" w:space="0" w:color="auto"/>
          </w:divBdr>
        </w:div>
        <w:div w:id="9532830">
          <w:marLeft w:val="0"/>
          <w:marRight w:val="0"/>
          <w:marTop w:val="0"/>
          <w:marBottom w:val="0"/>
          <w:divBdr>
            <w:top w:val="none" w:sz="0" w:space="0" w:color="auto"/>
            <w:left w:val="none" w:sz="0" w:space="0" w:color="auto"/>
            <w:bottom w:val="none" w:sz="0" w:space="0" w:color="auto"/>
            <w:right w:val="none" w:sz="0" w:space="0" w:color="auto"/>
          </w:divBdr>
        </w:div>
        <w:div w:id="1304237925">
          <w:marLeft w:val="0"/>
          <w:marRight w:val="0"/>
          <w:marTop w:val="0"/>
          <w:marBottom w:val="0"/>
          <w:divBdr>
            <w:top w:val="none" w:sz="0" w:space="0" w:color="auto"/>
            <w:left w:val="none" w:sz="0" w:space="0" w:color="auto"/>
            <w:bottom w:val="none" w:sz="0" w:space="0" w:color="auto"/>
            <w:right w:val="none" w:sz="0" w:space="0" w:color="auto"/>
          </w:divBdr>
        </w:div>
        <w:div w:id="2128162973">
          <w:marLeft w:val="0"/>
          <w:marRight w:val="0"/>
          <w:marTop w:val="0"/>
          <w:marBottom w:val="0"/>
          <w:divBdr>
            <w:top w:val="none" w:sz="0" w:space="0" w:color="auto"/>
            <w:left w:val="none" w:sz="0" w:space="0" w:color="auto"/>
            <w:bottom w:val="none" w:sz="0" w:space="0" w:color="auto"/>
            <w:right w:val="none" w:sz="0" w:space="0" w:color="auto"/>
          </w:divBdr>
        </w:div>
      </w:divsChild>
    </w:div>
    <w:div w:id="892883188">
      <w:bodyDiv w:val="1"/>
      <w:marLeft w:val="0"/>
      <w:marRight w:val="0"/>
      <w:marTop w:val="0"/>
      <w:marBottom w:val="0"/>
      <w:divBdr>
        <w:top w:val="none" w:sz="0" w:space="0" w:color="auto"/>
        <w:left w:val="none" w:sz="0" w:space="0" w:color="auto"/>
        <w:bottom w:val="none" w:sz="0" w:space="0" w:color="auto"/>
        <w:right w:val="none" w:sz="0" w:space="0" w:color="auto"/>
      </w:divBdr>
      <w:divsChild>
        <w:div w:id="2087991467">
          <w:marLeft w:val="0"/>
          <w:marRight w:val="0"/>
          <w:marTop w:val="0"/>
          <w:marBottom w:val="0"/>
          <w:divBdr>
            <w:top w:val="none" w:sz="0" w:space="0" w:color="auto"/>
            <w:left w:val="none" w:sz="0" w:space="0" w:color="auto"/>
            <w:bottom w:val="none" w:sz="0" w:space="0" w:color="auto"/>
            <w:right w:val="none" w:sz="0" w:space="0" w:color="auto"/>
          </w:divBdr>
        </w:div>
        <w:div w:id="17587853">
          <w:marLeft w:val="0"/>
          <w:marRight w:val="0"/>
          <w:marTop w:val="0"/>
          <w:marBottom w:val="0"/>
          <w:divBdr>
            <w:top w:val="none" w:sz="0" w:space="0" w:color="auto"/>
            <w:left w:val="none" w:sz="0" w:space="0" w:color="auto"/>
            <w:bottom w:val="none" w:sz="0" w:space="0" w:color="auto"/>
            <w:right w:val="none" w:sz="0" w:space="0" w:color="auto"/>
          </w:divBdr>
        </w:div>
        <w:div w:id="2005891699">
          <w:marLeft w:val="0"/>
          <w:marRight w:val="0"/>
          <w:marTop w:val="0"/>
          <w:marBottom w:val="0"/>
          <w:divBdr>
            <w:top w:val="none" w:sz="0" w:space="0" w:color="auto"/>
            <w:left w:val="none" w:sz="0" w:space="0" w:color="auto"/>
            <w:bottom w:val="none" w:sz="0" w:space="0" w:color="auto"/>
            <w:right w:val="none" w:sz="0" w:space="0" w:color="auto"/>
          </w:divBdr>
        </w:div>
        <w:div w:id="1012800830">
          <w:marLeft w:val="0"/>
          <w:marRight w:val="0"/>
          <w:marTop w:val="0"/>
          <w:marBottom w:val="0"/>
          <w:divBdr>
            <w:top w:val="none" w:sz="0" w:space="0" w:color="auto"/>
            <w:left w:val="none" w:sz="0" w:space="0" w:color="auto"/>
            <w:bottom w:val="none" w:sz="0" w:space="0" w:color="auto"/>
            <w:right w:val="none" w:sz="0" w:space="0" w:color="auto"/>
          </w:divBdr>
        </w:div>
        <w:div w:id="185055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6939-CC27-472A-B343-DFFC0D46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User</cp:lastModifiedBy>
  <cp:revision>11</cp:revision>
  <cp:lastPrinted>2021-01-13T06:38:00Z</cp:lastPrinted>
  <dcterms:created xsi:type="dcterms:W3CDTF">2021-01-13T04:26:00Z</dcterms:created>
  <dcterms:modified xsi:type="dcterms:W3CDTF">2021-01-13T06:39:00Z</dcterms:modified>
</cp:coreProperties>
</file>