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5F2" w:rsidRDefault="00CC693E" w:rsidP="00CC693E">
      <w:pPr>
        <w:jc w:val="center"/>
        <w:rPr>
          <w:rFonts w:ascii="Times New Roman" w:hAnsi="Times New Roman" w:cs="Times New Roman"/>
          <w:sz w:val="36"/>
          <w:szCs w:val="36"/>
        </w:rPr>
      </w:pPr>
      <w:r w:rsidRPr="00CC693E">
        <w:rPr>
          <w:rFonts w:ascii="Times New Roman" w:hAnsi="Times New Roman" w:cs="Times New Roman"/>
          <w:sz w:val="36"/>
          <w:szCs w:val="36"/>
        </w:rPr>
        <w:t>Разница в воспитании мальчиков и девочек</w:t>
      </w:r>
    </w:p>
    <w:p w:rsidR="00CC693E" w:rsidRDefault="00CC693E" w:rsidP="00A62B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«Глаза дочери – в сердце отца, глаза мальчика – в сердце матери». Так говорит народная мудрость, и вы можете легко увидеть это в обычной жизни. Мамы больше привязаны к сыновьям, отцы – к дочерям. И наоборот – мальчиков связывают чувства с мамой, а девочек – с отцом.</w:t>
      </w:r>
    </w:p>
    <w:p w:rsidR="00CC693E" w:rsidRDefault="00CC693E" w:rsidP="00A62B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Сыновья очень хорошо считывают все то, что находится в сердце мамы. От этого зависит, какими они вырастут. Если мама искренне любит отца,</w:t>
      </w:r>
      <w:r w:rsidR="00A62B49">
        <w:rPr>
          <w:rFonts w:ascii="Times New Roman" w:hAnsi="Times New Roman" w:cs="Times New Roman"/>
          <w:sz w:val="24"/>
          <w:szCs w:val="24"/>
        </w:rPr>
        <w:t xml:space="preserve"> заботится о нем, уважает его, т</w:t>
      </w:r>
      <w:r>
        <w:rPr>
          <w:rFonts w:ascii="Times New Roman" w:hAnsi="Times New Roman" w:cs="Times New Roman"/>
          <w:sz w:val="24"/>
          <w:szCs w:val="24"/>
        </w:rPr>
        <w:t xml:space="preserve">о и сыновья захотят стать таким мужчиной, которого мама могла бы полюбить. Но если мама отца не уважает, не принимает и всячески им пренебрегает? Ответ на этот вопрос найти легко. Посмотрите на современных мальчиков – чем они заняты? Стремятся ли они стать мужчинами – или уходят от реальности в компьютерные игры и интернет? Все потому, что у них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 стимула становиться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такими, как отец. Нет образа отца, к которому они могли бы стремиться.</w:t>
      </w:r>
    </w:p>
    <w:p w:rsidR="00CC693E" w:rsidRDefault="00CC693E" w:rsidP="00A62B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же самое с дочерями – но наоборот. Дочь захочет стать настоящей женщиной, как мама, если папа будет вдохновлен</w:t>
      </w:r>
      <w:r w:rsidR="00F37ADB">
        <w:rPr>
          <w:rFonts w:ascii="Times New Roman" w:hAnsi="Times New Roman" w:cs="Times New Roman"/>
          <w:sz w:val="24"/>
          <w:szCs w:val="24"/>
        </w:rPr>
        <w:t>. А если нет? Если мама ходит в запачканном халате</w:t>
      </w:r>
      <w:proofErr w:type="gramStart"/>
      <w:r w:rsidR="00F37ADB">
        <w:rPr>
          <w:rFonts w:ascii="Times New Roman" w:hAnsi="Times New Roman" w:cs="Times New Roman"/>
          <w:sz w:val="24"/>
          <w:szCs w:val="24"/>
        </w:rPr>
        <w:t>… Е</w:t>
      </w:r>
      <w:proofErr w:type="gramEnd"/>
      <w:r w:rsidR="00F37ADB">
        <w:rPr>
          <w:rFonts w:ascii="Times New Roman" w:hAnsi="Times New Roman" w:cs="Times New Roman"/>
          <w:sz w:val="24"/>
          <w:szCs w:val="24"/>
        </w:rPr>
        <w:t xml:space="preserve">сли с отцом они практически не общаются, разве только «купи хлеба» и «дай денег»? Или если мама вся такая </w:t>
      </w:r>
      <w:proofErr w:type="gramStart"/>
      <w:r w:rsidR="00F37ADB">
        <w:rPr>
          <w:rFonts w:ascii="Times New Roman" w:hAnsi="Times New Roman" w:cs="Times New Roman"/>
          <w:sz w:val="24"/>
          <w:szCs w:val="24"/>
        </w:rPr>
        <w:t>супер-уверенная</w:t>
      </w:r>
      <w:proofErr w:type="gramEnd"/>
      <w:r w:rsidR="00F37ADB">
        <w:rPr>
          <w:rFonts w:ascii="Times New Roman" w:hAnsi="Times New Roman" w:cs="Times New Roman"/>
          <w:sz w:val="24"/>
          <w:szCs w:val="24"/>
        </w:rPr>
        <w:t xml:space="preserve"> в себе, все сама, и отец не очень-то и нужен? Если он и рад быть с ней, но она всячески его отталкивает – своей самостоятельностью, силой, успешностью? Кем захочет стать девочка?</w:t>
      </w:r>
    </w:p>
    <w:p w:rsidR="00F37ADB" w:rsidRDefault="00F37ADB" w:rsidP="00A62B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нам, мамам, важно понимать, какой образ дети видят в нашем сердце и нашей половинке. В большей степени это зависит именно от нас. Насколько мы сами умеем уважать, принимать, заботиться. И насколько мы способны заботиться о себе и сохранять интерес мужа к себе.</w:t>
      </w:r>
    </w:p>
    <w:p w:rsidR="00F37ADB" w:rsidRDefault="00F37ADB" w:rsidP="00A62B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7ADB">
        <w:rPr>
          <w:rFonts w:ascii="Times New Roman" w:hAnsi="Times New Roman" w:cs="Times New Roman"/>
          <w:b/>
          <w:i/>
          <w:sz w:val="24"/>
          <w:szCs w:val="24"/>
        </w:rPr>
        <w:t xml:space="preserve">Девочек воспитывают мамы, мальчиков </w:t>
      </w:r>
      <w:r w:rsidR="00CA704C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F37ADB">
        <w:rPr>
          <w:rFonts w:ascii="Times New Roman" w:hAnsi="Times New Roman" w:cs="Times New Roman"/>
          <w:b/>
          <w:i/>
          <w:sz w:val="24"/>
          <w:szCs w:val="24"/>
        </w:rPr>
        <w:t xml:space="preserve"> папы</w:t>
      </w:r>
    </w:p>
    <w:p w:rsidR="00CA704C" w:rsidRDefault="00CA704C" w:rsidP="00A62B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 из того, что у нас обычно сильные эмоциональные связи именно с детьми противоположного пола, мы не можем быть к ним объективны. Мы не можем ничего требовать от сыновей</w:t>
      </w:r>
      <w:r w:rsidR="002C0B0A">
        <w:rPr>
          <w:rFonts w:ascii="Times New Roman" w:hAnsi="Times New Roman" w:cs="Times New Roman"/>
          <w:sz w:val="24"/>
          <w:szCs w:val="24"/>
        </w:rPr>
        <w:t>, а отцы не могут ничему научить дочь. Дочь будет вить из отца веревки, а сын никогда не по</w:t>
      </w:r>
      <w:r w:rsidR="00A62B49">
        <w:rPr>
          <w:rFonts w:ascii="Times New Roman" w:hAnsi="Times New Roman" w:cs="Times New Roman"/>
          <w:sz w:val="24"/>
          <w:szCs w:val="24"/>
        </w:rPr>
        <w:t>д</w:t>
      </w:r>
      <w:r w:rsidR="002C0B0A">
        <w:rPr>
          <w:rFonts w:ascii="Times New Roman" w:hAnsi="Times New Roman" w:cs="Times New Roman"/>
          <w:sz w:val="24"/>
          <w:szCs w:val="24"/>
        </w:rPr>
        <w:t>чинится матери.</w:t>
      </w:r>
    </w:p>
    <w:p w:rsidR="002C0B0A" w:rsidRDefault="002C0B0A" w:rsidP="00A62B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Именно поэтому после пяти лет важно, чтобы за воспитание ребенка отвечал тот из родителей, который меньше вовлечен в такие связи. То есть родитель своего пола.</w:t>
      </w:r>
      <w:r w:rsidR="003645E6">
        <w:rPr>
          <w:rFonts w:ascii="Times New Roman" w:hAnsi="Times New Roman" w:cs="Times New Roman"/>
          <w:sz w:val="24"/>
          <w:szCs w:val="24"/>
        </w:rPr>
        <w:t xml:space="preserve"> У </w:t>
      </w:r>
      <w:r>
        <w:rPr>
          <w:rFonts w:ascii="Times New Roman" w:hAnsi="Times New Roman" w:cs="Times New Roman"/>
          <w:sz w:val="24"/>
          <w:szCs w:val="24"/>
        </w:rPr>
        <w:t>девочек – мама. У мальчиков – папа.</w:t>
      </w:r>
      <w:r w:rsidR="003645E6">
        <w:rPr>
          <w:rFonts w:ascii="Times New Roman" w:hAnsi="Times New Roman" w:cs="Times New Roman"/>
          <w:sz w:val="24"/>
          <w:szCs w:val="24"/>
        </w:rPr>
        <w:t xml:space="preserve"> Им проще быть объективными, проще «держать удар» и лучше видны все трудности и проблемы. На собственном опыте.</w:t>
      </w:r>
    </w:p>
    <w:p w:rsidR="003645E6" w:rsidRDefault="003645E6" w:rsidP="00A62B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тому же</w:t>
      </w:r>
      <w:r w:rsidR="00A62B49">
        <w:rPr>
          <w:rFonts w:ascii="Times New Roman" w:hAnsi="Times New Roman" w:cs="Times New Roman"/>
          <w:sz w:val="24"/>
          <w:szCs w:val="24"/>
        </w:rPr>
        <w:t xml:space="preserve"> отец</w:t>
      </w:r>
      <w:r>
        <w:rPr>
          <w:rFonts w:ascii="Times New Roman" w:hAnsi="Times New Roman" w:cs="Times New Roman"/>
          <w:sz w:val="24"/>
          <w:szCs w:val="24"/>
        </w:rPr>
        <w:t xml:space="preserve"> не сможет научить дочку тому, чему ее учит мама. И ведению домашнего хозяйства, и рукоделиям, и кули</w:t>
      </w:r>
      <w:r w:rsidR="00F36C28">
        <w:rPr>
          <w:rFonts w:ascii="Times New Roman" w:hAnsi="Times New Roman" w:cs="Times New Roman"/>
          <w:sz w:val="24"/>
          <w:szCs w:val="24"/>
        </w:rPr>
        <w:t>нарии, и уходу за собой, и многим другим женским секретам.</w:t>
      </w:r>
    </w:p>
    <w:p w:rsidR="003645E6" w:rsidRDefault="003645E6" w:rsidP="00A62B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мама не научит сына подтягиваться на турнике, отжиматься на кулаках, разводить костры, ставить палатки, терпеть боль и лишения – всему тому, что для отца естественно и понятно.</w:t>
      </w:r>
    </w:p>
    <w:p w:rsidR="003645E6" w:rsidRDefault="003645E6" w:rsidP="00A62B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важное здесь – передать ответственность. Папам трудно согласиться, чтобы решения в воспитании дочери принимала мама. Мамам трудно отдать своих любимых мальчиков суровому отцу. Переход происходит проще, когда между мамой и папой внутри все спокойно. Когда у них нет противоборства и конфликта. То есть когда отношения уже проработаны, осознанны и глубоки. И если мы хотим детям блага, это единственный верный путь.</w:t>
      </w:r>
    </w:p>
    <w:p w:rsidR="003645E6" w:rsidRDefault="003645E6" w:rsidP="00A62B4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45E6">
        <w:rPr>
          <w:rFonts w:ascii="Times New Roman" w:hAnsi="Times New Roman" w:cs="Times New Roman"/>
          <w:b/>
          <w:i/>
          <w:sz w:val="24"/>
          <w:szCs w:val="24"/>
        </w:rPr>
        <w:t>Любовь-забота и любовь-доверие.</w:t>
      </w:r>
    </w:p>
    <w:p w:rsidR="003645E6" w:rsidRDefault="003645E6" w:rsidP="00A62B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два типа любви – любовь как доверие и любовь как забота. Мальчикам нужна одна. Девочкам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другая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часто получается так: мальчикам мы даем заботу, а девочкам – доверие. Поэтому у нас растут сильные женщины, которые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 всем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справятся, и мужчины, за которыми нужен постоянный уход</w:t>
      </w:r>
      <w:r w:rsidR="001D045B">
        <w:rPr>
          <w:rFonts w:ascii="Times New Roman" w:hAnsi="Times New Roman" w:cs="Times New Roman"/>
          <w:sz w:val="24"/>
          <w:szCs w:val="24"/>
        </w:rPr>
        <w:t>. Ведь начинается все в детстве. А как надо бы?</w:t>
      </w:r>
    </w:p>
    <w:p w:rsidR="001D045B" w:rsidRDefault="001D045B" w:rsidP="00A62B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надо бы окружать заботой девочек. С самого рождения:</w:t>
      </w:r>
    </w:p>
    <w:p w:rsidR="001D045B" w:rsidRPr="001D045B" w:rsidRDefault="001D045B" w:rsidP="00A62B4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45B">
        <w:rPr>
          <w:rFonts w:ascii="Times New Roman" w:hAnsi="Times New Roman" w:cs="Times New Roman"/>
          <w:sz w:val="24"/>
          <w:szCs w:val="24"/>
        </w:rPr>
        <w:t>Защищать ее.</w:t>
      </w:r>
    </w:p>
    <w:p w:rsidR="001D045B" w:rsidRPr="001D045B" w:rsidRDefault="001D045B" w:rsidP="00A62B4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45B">
        <w:rPr>
          <w:rFonts w:ascii="Times New Roman" w:hAnsi="Times New Roman" w:cs="Times New Roman"/>
          <w:sz w:val="24"/>
          <w:szCs w:val="24"/>
        </w:rPr>
        <w:t>Не сваливать на нее слишком много обязанностей.</w:t>
      </w:r>
    </w:p>
    <w:p w:rsidR="001D045B" w:rsidRPr="001D045B" w:rsidRDefault="001D045B" w:rsidP="00A62B4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45B">
        <w:rPr>
          <w:rFonts w:ascii="Times New Roman" w:hAnsi="Times New Roman" w:cs="Times New Roman"/>
          <w:sz w:val="24"/>
          <w:szCs w:val="24"/>
        </w:rPr>
        <w:t>Интересоваться ею и ее делами.</w:t>
      </w:r>
    </w:p>
    <w:p w:rsidR="001D045B" w:rsidRPr="001D045B" w:rsidRDefault="001D045B" w:rsidP="00A62B4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45B">
        <w:rPr>
          <w:rFonts w:ascii="Times New Roman" w:hAnsi="Times New Roman" w:cs="Times New Roman"/>
          <w:sz w:val="24"/>
          <w:szCs w:val="24"/>
        </w:rPr>
        <w:t>Следить за тем, с кем она общается и как.</w:t>
      </w:r>
    </w:p>
    <w:p w:rsidR="001D045B" w:rsidRPr="001D045B" w:rsidRDefault="001D045B" w:rsidP="00A62B4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45B">
        <w:rPr>
          <w:rFonts w:ascii="Times New Roman" w:hAnsi="Times New Roman" w:cs="Times New Roman"/>
          <w:sz w:val="24"/>
          <w:szCs w:val="24"/>
        </w:rPr>
        <w:t>Следить, не тяжело ли ей в школе, в садике, в коллективе.</w:t>
      </w:r>
    </w:p>
    <w:p w:rsidR="001D045B" w:rsidRPr="001D045B" w:rsidRDefault="001D045B" w:rsidP="00A62B4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45B">
        <w:rPr>
          <w:rFonts w:ascii="Times New Roman" w:hAnsi="Times New Roman" w:cs="Times New Roman"/>
          <w:sz w:val="24"/>
          <w:szCs w:val="24"/>
        </w:rPr>
        <w:t>Приходить ей на помощь – даже если она не просит. По ее лицу читать, что ей трудно.</w:t>
      </w:r>
    </w:p>
    <w:p w:rsidR="001D045B" w:rsidRPr="001D045B" w:rsidRDefault="001D045B" w:rsidP="00A62B4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45B">
        <w:rPr>
          <w:rFonts w:ascii="Times New Roman" w:hAnsi="Times New Roman" w:cs="Times New Roman"/>
          <w:sz w:val="24"/>
          <w:szCs w:val="24"/>
        </w:rPr>
        <w:lastRenderedPageBreak/>
        <w:t>Никогда не смеяться над ней, стараться не обижать.</w:t>
      </w:r>
    </w:p>
    <w:p w:rsidR="001D045B" w:rsidRPr="001D045B" w:rsidRDefault="001D045B" w:rsidP="00A62B4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45B">
        <w:rPr>
          <w:rFonts w:ascii="Times New Roman" w:hAnsi="Times New Roman" w:cs="Times New Roman"/>
          <w:sz w:val="24"/>
          <w:szCs w:val="24"/>
        </w:rPr>
        <w:t xml:space="preserve">Не заставлять ее «покорять </w:t>
      </w:r>
      <w:proofErr w:type="spellStart"/>
      <w:r w:rsidRPr="001D045B">
        <w:rPr>
          <w:rFonts w:ascii="Times New Roman" w:hAnsi="Times New Roman" w:cs="Times New Roman"/>
          <w:sz w:val="24"/>
          <w:szCs w:val="24"/>
        </w:rPr>
        <w:t>Эвересты</w:t>
      </w:r>
      <w:proofErr w:type="spellEnd"/>
      <w:r w:rsidRPr="001D045B">
        <w:rPr>
          <w:rFonts w:ascii="Times New Roman" w:hAnsi="Times New Roman" w:cs="Times New Roman"/>
          <w:sz w:val="24"/>
          <w:szCs w:val="24"/>
        </w:rPr>
        <w:t>».</w:t>
      </w:r>
    </w:p>
    <w:p w:rsidR="001D045B" w:rsidRDefault="001D045B" w:rsidP="00A62B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Идеальный образ – если девочку будут растить, как экзотическое нежное растение, в тепличных условиях, очень трепетно и нежно. Сейчас вы подумаете, что она избалуется? Попробуйте примерить к себе. Если бы ваши родители к вам так относились, что бы изменилось в вас? Стали бы вы заносчивой и злой или наоборот, смогли бы больше любить себя и других?</w:t>
      </w:r>
    </w:p>
    <w:p w:rsidR="00EC6D56" w:rsidRDefault="00EC6D56" w:rsidP="00A62B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Девочка, к которой отнеслись как к драгоценности, начинает сама так к себе относиться. И это ее лучшая защита в жизни. Это ее чувство собственного достоинства, нормальная самооценка.</w:t>
      </w:r>
      <w:r w:rsidR="00917E67">
        <w:rPr>
          <w:rFonts w:ascii="Times New Roman" w:hAnsi="Times New Roman" w:cs="Times New Roman"/>
          <w:sz w:val="24"/>
          <w:szCs w:val="24"/>
        </w:rPr>
        <w:t xml:space="preserve"> Для нее станет естественным  слышать себя, принимать себя, любить. И тогда ей будет, что отдать в мир (так как она наполняется любовью с детства).</w:t>
      </w:r>
    </w:p>
    <w:p w:rsidR="00917E67" w:rsidRDefault="00917E67" w:rsidP="00A62B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Девочка в прежние времена всегда находилась под защитой. С рождения и до смерти. Сначала отец – и братья, потом муж. Потом сыновья. Она всегда была окружена этой заботой. Чувствовала себя любимой, а значит, была спокойна, умиротворена. И</w:t>
      </w:r>
      <w:r w:rsidR="00E47573">
        <w:rPr>
          <w:rFonts w:ascii="Times New Roman" w:hAnsi="Times New Roman" w:cs="Times New Roman"/>
          <w:sz w:val="24"/>
          <w:szCs w:val="24"/>
        </w:rPr>
        <w:t xml:space="preserve"> этим умиротворением заполняла пространство вокруг. Это сейчас мы все время пытаемся любовь заслужить, привыкнув, что в нас верят. Пришел, увидел, победил…</w:t>
      </w:r>
    </w:p>
    <w:p w:rsidR="00E47573" w:rsidRDefault="00E47573" w:rsidP="00A62B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девочка и</w:t>
      </w:r>
      <w:r w:rsidR="000B02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ее чувство собственного достоинства начинается в детстве. С п</w:t>
      </w:r>
      <w:r w:rsidR="000B0213">
        <w:rPr>
          <w:rFonts w:ascii="Times New Roman" w:hAnsi="Times New Roman" w:cs="Times New Roman"/>
          <w:sz w:val="24"/>
          <w:szCs w:val="24"/>
        </w:rPr>
        <w:t>олучения от родителей любви-заб</w:t>
      </w:r>
      <w:r>
        <w:rPr>
          <w:rFonts w:ascii="Times New Roman" w:hAnsi="Times New Roman" w:cs="Times New Roman"/>
          <w:sz w:val="24"/>
          <w:szCs w:val="24"/>
        </w:rPr>
        <w:t>оты. И не только от папы (такую любовь хоть немного, но получили все девочки, выросшие в полной семье), но и от мамы, что гораздо сложнее.</w:t>
      </w:r>
    </w:p>
    <w:p w:rsidR="00E47573" w:rsidRDefault="00E47573" w:rsidP="00A62B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мальчиком же нужно обращаться, как с деревом. Закалить его трудностями, чтобы он </w:t>
      </w:r>
      <w:r w:rsidR="000B0213">
        <w:rPr>
          <w:rFonts w:ascii="Times New Roman" w:hAnsi="Times New Roman" w:cs="Times New Roman"/>
          <w:sz w:val="24"/>
          <w:szCs w:val="24"/>
        </w:rPr>
        <w:t>смог вынести в жизни все. И чтобы при этом внутри у него был стержень. Стержень вашей в него веры.</w:t>
      </w:r>
    </w:p>
    <w:p w:rsidR="000B0213" w:rsidRDefault="000B0213" w:rsidP="00A62B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сыну нужно говорить: «Я в тебя верю!»</w:t>
      </w:r>
      <w:r w:rsidR="00F36C2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Это сыну нужно отдавать ответственность за его жизнь, то есть перестать бегать за ним с шапочкой.</w:t>
      </w:r>
    </w:p>
    <w:p w:rsidR="000B0213" w:rsidRDefault="000B0213" w:rsidP="00A62B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Сыну нужно предоставлять возможность пройти испытания, например, походы, спорт, сложные задачи</w:t>
      </w:r>
      <w:r w:rsidR="004B540C">
        <w:rPr>
          <w:rFonts w:ascii="Times New Roman" w:hAnsi="Times New Roman" w:cs="Times New Roman"/>
          <w:sz w:val="24"/>
          <w:szCs w:val="24"/>
        </w:rPr>
        <w:t>. Всего этого в жизни мальчика должно быть много.</w:t>
      </w:r>
    </w:p>
    <w:p w:rsidR="004B540C" w:rsidRDefault="004B540C" w:rsidP="00A62B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Сына нужно укреплять трудом, в том числе по дому.</w:t>
      </w:r>
    </w:p>
    <w:p w:rsidR="004B540C" w:rsidRDefault="004B540C" w:rsidP="00A62B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Сыну лучше вообще поменьше помогать, как только ему исполнилось 5-6 лет. Наоборот, стоит начать ждать помощи от него, привлекать, просить.</w:t>
      </w:r>
    </w:p>
    <w:p w:rsidR="004B540C" w:rsidRDefault="004B540C" w:rsidP="00A62B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Мальчику нужен этот посыл: «Ты справишься!»</w:t>
      </w:r>
    </w:p>
    <w:p w:rsidR="004B540C" w:rsidRDefault="004B540C" w:rsidP="00A62B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Мальчику нужны возможности для покорения вершин, а для этого ему эти вершины стоит показывать, отпускать его туда и верить, что справится (даже если не с первого раза).</w:t>
      </w:r>
    </w:p>
    <w:p w:rsidR="004B540C" w:rsidRDefault="004B540C" w:rsidP="00A62B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Мальчика стоит готовить, как уверенного в себе творца, способного справиться с любыми преградами и в то же время позаботиться об окружающих.</w:t>
      </w:r>
    </w:p>
    <w:p w:rsidR="004B540C" w:rsidRDefault="004B540C" w:rsidP="00A62B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непросто – особенно для матери. Поэтому в старину мальчиков воспитывали папы или другие мужчины. Они создавали трудности, устраивали проверки на прочность. И для того, чтобы все испытания пройти, мальчику нужен был стержень. Этим стержнем являлось безусловное доверие его матери. «Ты справишься. У тебя получится. Я в тебя верю». В принципе, все эти трудности и нужны по большому счету только для того, чтобы он чувствовал, что в него верят. И сам верил в свои силы.</w:t>
      </w:r>
    </w:p>
    <w:p w:rsidR="004B540C" w:rsidRDefault="004B540C" w:rsidP="00A62B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самого детства мужчинам растили крылья. Поэтому взрослые мальчики могли все преодолеть.</w:t>
      </w:r>
    </w:p>
    <w:p w:rsidR="004B540C" w:rsidRDefault="00D631AC" w:rsidP="00A62B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Могли этими крыльями укрыть от ненастий всех своих близких, а заодно покорить любую вершину. Сейчас же мы своей женской заботой, не пуская к мальчикам мужчин, выращиваем из них пассивных людей.</w:t>
      </w:r>
    </w:p>
    <w:p w:rsidR="00D631AC" w:rsidRDefault="00D631AC" w:rsidP="00A62B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 становится мужчиной в детстве. Или становится, или не становится. Подумайте, какого мужчину вы бы хотели видеть рядом с собой. И начните относиться так к своему сыну, желая его увидеть именно таким. Сильным, решительным, смелым, самостоятельным, ответственным. Любовь как доверие в этом вам очень поможет.</w:t>
      </w:r>
    </w:p>
    <w:p w:rsidR="00D631AC" w:rsidRDefault="00D631AC" w:rsidP="00A62B4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31AC">
        <w:rPr>
          <w:rFonts w:ascii="Times New Roman" w:hAnsi="Times New Roman" w:cs="Times New Roman"/>
          <w:b/>
          <w:i/>
          <w:sz w:val="24"/>
          <w:szCs w:val="24"/>
        </w:rPr>
        <w:t>По-разному хвалить</w:t>
      </w:r>
    </w:p>
    <w:p w:rsidR="00D631AC" w:rsidRDefault="00D631AC" w:rsidP="00A62B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Мальчиков и девочек даже хвалить  нужно по-разному. Потому что мы очень по-разному устроены и по-разному все воспринимаем.</w:t>
      </w:r>
    </w:p>
    <w:p w:rsidR="00DC3E0B" w:rsidRDefault="00DC3E0B" w:rsidP="00A62B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31AC" w:rsidRDefault="00D631AC" w:rsidP="00A62B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Девочек нужно</w:t>
      </w:r>
    </w:p>
    <w:p w:rsidR="00D631AC" w:rsidRDefault="00D631AC" w:rsidP="00A62B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Хвалить как можно чаще. Трудно девочку перехвалить. Не зазнается. Она с рождения – бриллиант. И если мы об этом будем молчать, она всю жизнь будет считать себя булыжником. А если мы еще этот бриллиант будем все время критиковать, то она и вести себя будет как булыжник.</w:t>
      </w:r>
    </w:p>
    <w:p w:rsidR="00D631AC" w:rsidRDefault="00D631AC" w:rsidP="00A62B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не обманете, если похвалите ее за все то, что в ней уже есть. За те качества, с которыми она уже пришла в этот мир. Именно за </w:t>
      </w:r>
      <w:r w:rsidRPr="00F36C28">
        <w:rPr>
          <w:rFonts w:ascii="Times New Roman" w:hAnsi="Times New Roman" w:cs="Times New Roman"/>
          <w:b/>
          <w:i/>
          <w:sz w:val="24"/>
          <w:szCs w:val="24"/>
        </w:rPr>
        <w:t>качества</w:t>
      </w:r>
      <w:r>
        <w:rPr>
          <w:rFonts w:ascii="Times New Roman" w:hAnsi="Times New Roman" w:cs="Times New Roman"/>
          <w:sz w:val="24"/>
          <w:szCs w:val="24"/>
        </w:rPr>
        <w:t xml:space="preserve"> ее и стоит хвалить.</w:t>
      </w:r>
    </w:p>
    <w:p w:rsidR="00D631AC" w:rsidRDefault="00D631AC" w:rsidP="00A62B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вы будете хвалить ее за поступки</w:t>
      </w:r>
      <w:r w:rsidR="007E3CC7">
        <w:rPr>
          <w:rFonts w:ascii="Times New Roman" w:hAnsi="Times New Roman" w:cs="Times New Roman"/>
          <w:sz w:val="24"/>
          <w:szCs w:val="24"/>
        </w:rPr>
        <w:t>, она начнет делать то, что делает сейчас большинство женщин. Начнет заслуживать любовь всеми способами, добиваясь похвалы. Принесет вам все пятерки из школы, и даже шестерки, выиграет все олимпиады. Вымоет все полы. И вам, конечно, это понравится, и будет удобно. Но подумайте о ее жизни в будущем. Она ведь всегда будет так поступать.</w:t>
      </w:r>
    </w:p>
    <w:p w:rsidR="007E3CC7" w:rsidRDefault="007E3CC7" w:rsidP="00A62B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Она будет заслуживать любовь своего мужа, делая для него все – и даже больше. Она будет хвататься за любую возможность выглядеть хорошей. Увы. Сколько 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Эверестов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она не покорила, ей будет мало.</w:t>
      </w:r>
    </w:p>
    <w:p w:rsidR="007E3CC7" w:rsidRDefault="007E3CC7" w:rsidP="00A62B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так она научится тому, что сама по себе она ничего не стоит. Если она сидит дома и просто варит борщ, она якобы никчемна. Если не работает и не делает карьеру, то она как будто бы позор нации. Что ее нельзя любить просто так. Нельзя дарить ей цветы без повода. Нельзя просто так сводить в кафе (она обязательно должна все это отработать).</w:t>
      </w:r>
    </w:p>
    <w:p w:rsidR="007E3CC7" w:rsidRDefault="007E3CC7" w:rsidP="00A62B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цена за наше удобство и нашу гордость за успехи дочери. Потому что дочерью стоит гордиться просто так. Изначально. Потому что она есть. Потому что она красивая, добрая, ласковая, милая, хозяйственная, нежная</w:t>
      </w:r>
      <w:proofErr w:type="gramStart"/>
      <w:r>
        <w:rPr>
          <w:rFonts w:ascii="Times New Roman" w:hAnsi="Times New Roman" w:cs="Times New Roman"/>
          <w:sz w:val="24"/>
          <w:szCs w:val="24"/>
        </w:rPr>
        <w:t>… Т</w:t>
      </w:r>
      <w:proofErr w:type="gramEnd"/>
      <w:r>
        <w:rPr>
          <w:rFonts w:ascii="Times New Roman" w:hAnsi="Times New Roman" w:cs="Times New Roman"/>
          <w:sz w:val="24"/>
          <w:szCs w:val="24"/>
        </w:rPr>
        <w:t>огда она будет ценит себя такой, какая она есть.</w:t>
      </w:r>
    </w:p>
    <w:p w:rsidR="007E3CC7" w:rsidRDefault="007A3E23" w:rsidP="00A62B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Женщины, которые уверены, что их можно любить просто так, гораздо счастливее в этой жизни. Им проще создать семьи, проще делать то, что они сами хотят, проще отказываться от всего лишнего. При этом они не становятся менее трудолюбивыми, просто они перестают делать лишнее и то, что им несвойственно и неприятно. Но пятерки по всем предметам носить, может быть, перестанет, начнет углубляться только в то, что ей интересно.</w:t>
      </w:r>
    </w:p>
    <w:p w:rsidR="007A3E23" w:rsidRDefault="007A3E23" w:rsidP="00A62B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как же стоит хвалить мальчиков? Наоборот. Хвалим за </w:t>
      </w:r>
      <w:r w:rsidRPr="00F36C28">
        <w:rPr>
          <w:rFonts w:ascii="Times New Roman" w:hAnsi="Times New Roman" w:cs="Times New Roman"/>
          <w:b/>
          <w:i/>
          <w:sz w:val="24"/>
          <w:szCs w:val="24"/>
        </w:rPr>
        <w:t>поступки</w:t>
      </w:r>
      <w:r>
        <w:rPr>
          <w:rFonts w:ascii="Times New Roman" w:hAnsi="Times New Roman" w:cs="Times New Roman"/>
          <w:sz w:val="24"/>
          <w:szCs w:val="24"/>
        </w:rPr>
        <w:t>, за дела. Только по существу. Только за достижения. При этом мы их не критикуем за поражения (мы же в них верим, правда?). Хвалим за попытки к достижению, хвалим за упорство, с которы</w:t>
      </w:r>
      <w:r w:rsidR="003C3AB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они сражаются и за сами достижения.</w:t>
      </w:r>
    </w:p>
    <w:p w:rsidR="007A3E23" w:rsidRDefault="007A3E23" w:rsidP="00A62B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мы будем хвалить их так, как мы</w:t>
      </w:r>
      <w:r w:rsidR="003C3AB7">
        <w:rPr>
          <w:rFonts w:ascii="Times New Roman" w:hAnsi="Times New Roman" w:cs="Times New Roman"/>
          <w:sz w:val="24"/>
          <w:szCs w:val="24"/>
        </w:rPr>
        <w:t xml:space="preserve">, мамочки, это делаем: «ты мой </w:t>
      </w:r>
      <w:proofErr w:type="gramStart"/>
      <w:r w:rsidR="003C3AB7">
        <w:rPr>
          <w:rFonts w:ascii="Times New Roman" w:hAnsi="Times New Roman" w:cs="Times New Roman"/>
          <w:sz w:val="24"/>
          <w:szCs w:val="24"/>
        </w:rPr>
        <w:t>красавчик</w:t>
      </w:r>
      <w:proofErr w:type="gramEnd"/>
      <w:r w:rsidR="003C3AB7">
        <w:rPr>
          <w:rFonts w:ascii="Times New Roman" w:hAnsi="Times New Roman" w:cs="Times New Roman"/>
          <w:sz w:val="24"/>
          <w:szCs w:val="24"/>
        </w:rPr>
        <w:t>, ты мой хороший, ты мой добрый, ты такой умный», то стимул к действию пропадает. Они думают, что</w:t>
      </w:r>
      <w:r w:rsidR="003131B6">
        <w:rPr>
          <w:rFonts w:ascii="Times New Roman" w:hAnsi="Times New Roman" w:cs="Times New Roman"/>
          <w:sz w:val="24"/>
          <w:szCs w:val="24"/>
        </w:rPr>
        <w:t xml:space="preserve"> </w:t>
      </w:r>
      <w:r w:rsidR="003C3AB7">
        <w:rPr>
          <w:rFonts w:ascii="Times New Roman" w:hAnsi="Times New Roman" w:cs="Times New Roman"/>
          <w:sz w:val="24"/>
          <w:szCs w:val="24"/>
        </w:rPr>
        <w:t>у них уже все есть, что все хорошо, ничего делать не нужно.</w:t>
      </w:r>
    </w:p>
    <w:p w:rsidR="003C3AB7" w:rsidRDefault="003C3AB7" w:rsidP="00A62B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«Маменькиных сыновей» на самом деле очень любили, о них заботились, вот только в них не верили и не побуждали к развитию. Поэтому они остались довольными тем, что у </w:t>
      </w:r>
      <w:proofErr w:type="gramStart"/>
      <w:r>
        <w:rPr>
          <w:rFonts w:ascii="Times New Roman" w:hAnsi="Times New Roman" w:cs="Times New Roman"/>
          <w:sz w:val="24"/>
          <w:szCs w:val="24"/>
        </w:rPr>
        <w:t>них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было, никуда не стремились, ничего особо не делали, и даже решения принимать сами не научились.</w:t>
      </w:r>
    </w:p>
    <w:p w:rsidR="003C3AB7" w:rsidRDefault="003C3AB7" w:rsidP="00A62B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логично следует, что для того, чтобы мальчика чаще хвалить, ему надо давать возможности для поступков. Просить его о помощи с малых лет. Помочь </w:t>
      </w:r>
      <w:r w:rsidR="003131B6">
        <w:rPr>
          <w:rFonts w:ascii="Times New Roman" w:hAnsi="Times New Roman" w:cs="Times New Roman"/>
          <w:sz w:val="24"/>
          <w:szCs w:val="24"/>
        </w:rPr>
        <w:t>маме с сумкой. Помочь с уборкой</w:t>
      </w:r>
      <w:r>
        <w:rPr>
          <w:rFonts w:ascii="Times New Roman" w:hAnsi="Times New Roman" w:cs="Times New Roman"/>
          <w:sz w:val="24"/>
          <w:szCs w:val="24"/>
        </w:rPr>
        <w:t xml:space="preserve">, на кухне. Погулять с собакой. И </w:t>
      </w:r>
      <w:r w:rsidR="003131B6">
        <w:rPr>
          <w:rFonts w:ascii="Times New Roman" w:hAnsi="Times New Roman" w:cs="Times New Roman"/>
          <w:sz w:val="24"/>
          <w:szCs w:val="24"/>
        </w:rPr>
        <w:t xml:space="preserve">так далее. Просите о помощи – хвалите за результат, за действия. Мужчина вырастает с ощущением, что помогать другим – это </w:t>
      </w:r>
      <w:proofErr w:type="gramStart"/>
      <w:r w:rsidR="003131B6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="003131B6">
        <w:rPr>
          <w:rFonts w:ascii="Times New Roman" w:hAnsi="Times New Roman" w:cs="Times New Roman"/>
          <w:sz w:val="24"/>
          <w:szCs w:val="24"/>
        </w:rPr>
        <w:t>, это приносит удовольствие, удовлетворение и любовь.</w:t>
      </w:r>
    </w:p>
    <w:p w:rsidR="003131B6" w:rsidRPr="003131B6" w:rsidRDefault="003131B6" w:rsidP="00A62B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очень важный момент. Хвалим мы только за поступки, но любовь выра</w:t>
      </w:r>
      <w:r w:rsidR="00A62B49">
        <w:rPr>
          <w:rFonts w:ascii="Times New Roman" w:hAnsi="Times New Roman" w:cs="Times New Roman"/>
          <w:sz w:val="24"/>
          <w:szCs w:val="24"/>
        </w:rPr>
        <w:t>жаем постоянно и как можно чаще.</w:t>
      </w:r>
      <w:r>
        <w:rPr>
          <w:rFonts w:ascii="Times New Roman" w:hAnsi="Times New Roman" w:cs="Times New Roman"/>
          <w:sz w:val="24"/>
          <w:szCs w:val="24"/>
        </w:rPr>
        <w:t xml:space="preserve"> Потому как любовь – это не похвала, это витамин для роста и </w:t>
      </w:r>
      <w:r w:rsidR="00A62B49">
        <w:rPr>
          <w:rFonts w:ascii="Times New Roman" w:hAnsi="Times New Roman" w:cs="Times New Roman"/>
          <w:sz w:val="24"/>
          <w:szCs w:val="24"/>
        </w:rPr>
        <w:t>развития. И любовью не испортишь</w:t>
      </w:r>
      <w:r>
        <w:rPr>
          <w:rFonts w:ascii="Times New Roman" w:hAnsi="Times New Roman" w:cs="Times New Roman"/>
          <w:sz w:val="24"/>
          <w:szCs w:val="24"/>
        </w:rPr>
        <w:t>. Этого мальчикам нужно не меньше, чем девочкам.</w:t>
      </w:r>
    </w:p>
    <w:p w:rsidR="003645E6" w:rsidRPr="003645E6" w:rsidRDefault="00B81ED5" w:rsidP="00B81E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93812" cy="1476375"/>
            <wp:effectExtent l="0" t="0" r="0" b="0"/>
            <wp:docPr id="2" name="Рисунок 2" descr="C:\Documents and Settings\Администратор\Рабочий стол\hello_html_7adc35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hello_html_7adc358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821" cy="1479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45E6" w:rsidRPr="003645E6" w:rsidSect="00D76B1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27664"/>
    <w:multiLevelType w:val="hybridMultilevel"/>
    <w:tmpl w:val="50E834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AF2"/>
    <w:rsid w:val="000125F2"/>
    <w:rsid w:val="000B0213"/>
    <w:rsid w:val="001D045B"/>
    <w:rsid w:val="002C0B0A"/>
    <w:rsid w:val="003131B6"/>
    <w:rsid w:val="003645E6"/>
    <w:rsid w:val="003C3AB7"/>
    <w:rsid w:val="004B540C"/>
    <w:rsid w:val="00780AF2"/>
    <w:rsid w:val="007A3E23"/>
    <w:rsid w:val="007E3CC7"/>
    <w:rsid w:val="00917E67"/>
    <w:rsid w:val="00A62B49"/>
    <w:rsid w:val="00B81ED5"/>
    <w:rsid w:val="00CA704C"/>
    <w:rsid w:val="00CC693E"/>
    <w:rsid w:val="00D631AC"/>
    <w:rsid w:val="00D76B12"/>
    <w:rsid w:val="00DC3E0B"/>
    <w:rsid w:val="00E47573"/>
    <w:rsid w:val="00EC6D56"/>
    <w:rsid w:val="00F36C28"/>
    <w:rsid w:val="00F3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4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1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1E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4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1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1E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1D611-6C13-49CA-AC72-8E994FAF8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3</Pages>
  <Words>1619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SE7EN USER</dc:creator>
  <cp:keywords/>
  <dc:description/>
  <cp:lastModifiedBy>SE7EN USER</cp:lastModifiedBy>
  <cp:revision>11</cp:revision>
  <dcterms:created xsi:type="dcterms:W3CDTF">2021-03-11T07:20:00Z</dcterms:created>
  <dcterms:modified xsi:type="dcterms:W3CDTF">2021-03-12T05:06:00Z</dcterms:modified>
</cp:coreProperties>
</file>