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9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комбинированного вида</w:t>
      </w: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EC2" w:rsidRDefault="008E1EC2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образовательная программа</w:t>
      </w: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8E1EC2" w:rsidP="007761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Бердяевой</w:t>
      </w:r>
      <w:r w:rsidR="007761F6">
        <w:rPr>
          <w:rFonts w:ascii="Times New Roman" w:hAnsi="Times New Roman" w:cs="Times New Roman"/>
          <w:sz w:val="28"/>
          <w:szCs w:val="28"/>
        </w:rPr>
        <w:t xml:space="preserve">  Светлан</w:t>
      </w:r>
      <w:r>
        <w:rPr>
          <w:rFonts w:ascii="Times New Roman" w:hAnsi="Times New Roman" w:cs="Times New Roman"/>
          <w:sz w:val="28"/>
          <w:szCs w:val="28"/>
        </w:rPr>
        <w:t>ы  Анатольевны</w:t>
      </w:r>
    </w:p>
    <w:p w:rsidR="007761F6" w:rsidRDefault="007761F6" w:rsidP="007761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Роль загадок в воспитании дошкольников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2020 — 2021 учебный год</w:t>
      </w: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 группа комбинированной группы</w:t>
      </w: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61F6" w:rsidRDefault="007761F6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1EC2" w:rsidRDefault="008E1EC2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1EC2" w:rsidRDefault="008E1EC2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1EC2" w:rsidRDefault="008E1EC2" w:rsidP="0077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начала работы над темой: октябрь 2020 г.</w:t>
      </w:r>
    </w:p>
    <w:p w:rsidR="007761F6" w:rsidRDefault="007761F6" w:rsidP="0077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окончания работы: май 2021 г.</w:t>
      </w:r>
    </w:p>
    <w:p w:rsidR="007761F6" w:rsidRDefault="007761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530C" w:rsidRPr="00F9530C" w:rsidRDefault="00F9530C" w:rsidP="007761F6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9530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К.Д. Ушинский</w:t>
      </w:r>
      <w:r w:rsidRPr="00F9530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писал, что загадка доставляет уму ребенка полезное упражнение, а для воспитателя дает возможность сделать занятие занимательным, интересным, а что может быть интереснее, чем самому найти ответ-отгадку или придумать новую, свою собственную?</w:t>
      </w:r>
    </w:p>
    <w:p w:rsidR="00F9530C" w:rsidRPr="00F9530C" w:rsidRDefault="00F9530C" w:rsidP="007761F6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9530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Ю.Г. Илларионова</w:t>
      </w:r>
      <w:r w:rsidRPr="00F9530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считает, что использование загадок в работе с детьми способствует развитию у них навыков  доказательной и описательной речи. Уметь доказывать – это не только уметь правильно, логически мыслить, но и правильно выражать свою мысль, облекая ее в точную словесную форму. Речь – доказательство требует особых, отличных от описания и повествования речевых оборотов, грамматических структур, особой композиции.</w:t>
      </w:r>
    </w:p>
    <w:p w:rsidR="005B4CFC" w:rsidRDefault="000D7223" w:rsidP="000D7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61F6"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собственной профессиональной компетенции в вопросах </w:t>
      </w:r>
      <w:r w:rsidR="0077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</w:t>
      </w:r>
      <w:r w:rsidR="0077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 w:rsidR="0077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дошкольника.</w:t>
      </w: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1F6" w:rsidRDefault="00157782" w:rsidP="007761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="00362AC3" w:rsidRPr="00362A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61F6" w:rsidRPr="0077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1F6" w:rsidRDefault="007761F6" w:rsidP="007761F6">
      <w:pPr>
        <w:shd w:val="clear" w:color="auto" w:fill="FFFFFF" w:themeFill="background1"/>
        <w:spacing w:before="100" w:beforeAutospacing="1" w:after="100" w:afterAutospacing="1" w:line="3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2AC3">
        <w:rPr>
          <w:rFonts w:ascii="Times New Roman" w:hAnsi="Times New Roman" w:cs="Times New Roman"/>
          <w:sz w:val="28"/>
          <w:szCs w:val="28"/>
        </w:rPr>
        <w:t>уточн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AC3">
        <w:rPr>
          <w:rFonts w:ascii="Times New Roman" w:hAnsi="Times New Roman" w:cs="Times New Roman"/>
          <w:sz w:val="28"/>
          <w:szCs w:val="28"/>
        </w:rPr>
        <w:t>ть  представления детей о загадках, учить отгадывать описательные загадки, воспитывать любовь, уважение к окружающему миру и к животным, воспитывать усидчивость, умение внимательно слушать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запас;</w:t>
      </w:r>
    </w:p>
    <w:p w:rsidR="007761F6" w:rsidRDefault="007761F6" w:rsidP="007761F6">
      <w:pPr>
        <w:shd w:val="clear" w:color="auto" w:fill="FFFFFF" w:themeFill="background1"/>
        <w:spacing w:before="100" w:beforeAutospacing="1" w:after="100" w:afterAutospacing="1" w:line="3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педагогов и родителей по воспитанию детей с помощью произведений русского фольклора.</w:t>
      </w:r>
    </w:p>
    <w:p w:rsidR="000D7223" w:rsidRPr="000D7223" w:rsidRDefault="000D7223" w:rsidP="000D72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</w:p>
    <w:p w:rsidR="000D7223" w:rsidRPr="000D7223" w:rsidRDefault="000D7223" w:rsidP="000D722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 </w:t>
      </w:r>
    </w:p>
    <w:p w:rsidR="000D7223" w:rsidRPr="000D7223" w:rsidRDefault="000D7223" w:rsidP="000D722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загадок отражает жизнь человека, окружающую его действительность: растительный и животный мир, явления природы, предметы труда, быта и др.</w:t>
      </w:r>
    </w:p>
    <w:p w:rsidR="000D7223" w:rsidRPr="000D7223" w:rsidRDefault="000D7223" w:rsidP="000D722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</w:t>
      </w:r>
    </w:p>
    <w:p w:rsidR="000D7223" w:rsidRPr="000D7223" w:rsidRDefault="000D7223" w:rsidP="000D722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Разгадывание загадок является для ребенка своеобразной гимнастикой, мобилизующей и тренирующей его умственные силы. Чтобы отгадать загадку, нужно внимательно наблюдать жизнь, припоминать </w:t>
      </w:r>
      <w:proofErr w:type="gramStart"/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сравнивать, сопоставлять явления, мысленно их расчленять, выделять каждый раз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</w:t>
      </w:r>
      <w:r w:rsidRPr="000D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развитию наблюдательности детей, закреплению знаний о признаках предметов, о существующих в окружающем мире связях между явлениями.  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выводы. Мы видим, как загадки вызывают у детей интерес к миру вещей и явлений. Загадка ставит перед ребенком вопросы: что? Откуда?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:rsidR="004051A0" w:rsidRDefault="000D7223" w:rsidP="000D7223">
      <w:pPr>
        <w:shd w:val="clear" w:color="auto" w:fill="FFFFFF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 </w:t>
      </w:r>
    </w:p>
    <w:p w:rsidR="000D7223" w:rsidRPr="008E1EC2" w:rsidRDefault="000D7223" w:rsidP="008E1EC2">
      <w:pPr>
        <w:shd w:val="clear" w:color="auto" w:fill="FFFFFF"/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1E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работы на год</w:t>
      </w:r>
    </w:p>
    <w:p w:rsidR="004051A0" w:rsidRPr="000D7223" w:rsidRDefault="004051A0" w:rsidP="000D7223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93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6"/>
        <w:gridCol w:w="1430"/>
        <w:gridCol w:w="3759"/>
        <w:gridCol w:w="2555"/>
      </w:tblGrid>
      <w:tr w:rsidR="000D7223" w:rsidRPr="000D7223" w:rsidTr="00EF76A2">
        <w:trPr>
          <w:trHeight w:val="76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ind w:left="-28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04d4b6a3dad5954ab8df09a426d26e7888574b5"/>
            <w:bookmarkStart w:id="1" w:name="0"/>
            <w:bookmarkEnd w:id="0"/>
            <w:bookmarkEnd w:id="1"/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0D7223" w:rsidRPr="000D7223" w:rsidTr="00EF76A2">
        <w:trPr>
          <w:trHeight w:val="218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Г. Иларионова «Учите детей отгадывать загадки»,</w:t>
            </w:r>
          </w:p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П. Аникин «Русские народные пословицы, загадки, детский фольклор»</w:t>
            </w:r>
          </w:p>
          <w:p w:rsidR="000D7223" w:rsidRPr="000D7223" w:rsidRDefault="008A39A5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0D7223"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«Использование загадок в дидактической игре»</w:t>
            </w:r>
          </w:p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Хмелюк</w:t>
            </w:r>
            <w:proofErr w:type="spellEnd"/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«Использование загадок в работе с детьми» - дошкольное воспитание, 1993 №7.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D7223" w:rsidRPr="000D7223" w:rsidTr="00EF76A2">
        <w:trPr>
          <w:trHeight w:val="380"/>
        </w:trPr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об овощах и фруктах.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8A39A5" w:rsidRDefault="008A39A5" w:rsidP="00EF76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9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игра: </w:t>
            </w:r>
            <w:r w:rsidR="000D7223" w:rsidRPr="008A39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«Отгадай загадку и объясни отгадку».</w:t>
            </w: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животных.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растениях.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детского творчества.</w:t>
            </w: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об игрушках, сказочных героях.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загадок  «В гостях у Угадайки».</w:t>
            </w: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природе, природных явлениях.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загадок детьми.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транспорте.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«Отгадай </w:t>
            </w: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загадку и объясни отгадку».</w:t>
            </w: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157782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  <w:r w:rsidR="000D7223"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«Отгадай загадку».</w:t>
            </w:r>
          </w:p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Программное содержание: </w:t>
            </w:r>
            <w:r w:rsidRPr="0015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ассоциативное мышление, любознательность, наблюдательность и воображение. Обратить внимание детей на художественно-выразительные средства загадок. Учить рассматривать иллюстрации к загадкам. Развивать самостоятельность и творчество в процессе изображения различных предметов и явлений</w:t>
            </w:r>
            <w:r w:rsidRPr="008A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окружающего мира.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8A39A5" w:rsidRDefault="000D7223" w:rsidP="00EF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9A5" w:rsidRPr="005A6091" w:rsidTr="00EF76A2">
        <w:trPr>
          <w:gridAfter w:val="3"/>
          <w:wAfter w:w="7744" w:type="dxa"/>
          <w:trHeight w:val="380"/>
        </w:trPr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9A5" w:rsidRPr="000D7223" w:rsidRDefault="008A39A5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семьёй</w:t>
            </w: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8A39A5" w:rsidP="00EF7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«Загадка и её роль в воспитании ребёнка».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D7223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0D7223" w:rsidRDefault="000D7223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загадок детьми и их родителями.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0D7223" w:rsidRDefault="000D7223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загадку, придуманную родителями совместно с детьми.</w:t>
            </w:r>
          </w:p>
        </w:tc>
      </w:tr>
      <w:tr w:rsidR="00EF76A2" w:rsidRPr="000D7223" w:rsidTr="00EF76A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76A2" w:rsidRPr="000D7223" w:rsidRDefault="00EF76A2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2" w:rsidRPr="000D7223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2" w:rsidRPr="000D7223" w:rsidRDefault="00EF76A2" w:rsidP="00EF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«Учите детей  отгадывать загадки»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2" w:rsidRPr="000D7223" w:rsidRDefault="00EF76A2" w:rsidP="00EF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9A5" w:rsidRPr="000D7223" w:rsidTr="00EF76A2">
        <w:trPr>
          <w:gridAfter w:val="3"/>
          <w:wAfter w:w="7744" w:type="dxa"/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9A5" w:rsidRPr="000D7223" w:rsidRDefault="008A39A5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A39A5" w:rsidRPr="000D7223" w:rsidTr="00EF76A2">
        <w:trPr>
          <w:gridAfter w:val="3"/>
          <w:wAfter w:w="7744" w:type="dxa"/>
          <w:trHeight w:val="400"/>
        </w:trPr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9A5" w:rsidRPr="000D7223" w:rsidRDefault="008A39A5" w:rsidP="00EF7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</w:tr>
      <w:tr w:rsidR="000D7223" w:rsidRPr="005A6091" w:rsidTr="00EF76A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223" w:rsidRPr="005A6091" w:rsidRDefault="000D7223" w:rsidP="00E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23" w:rsidRP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091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Май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23" w:rsidRPr="005A6091" w:rsidRDefault="00EF76A2" w:rsidP="00EF7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5A6091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Картотека загадок по лексическим темам.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23" w:rsidRPr="005A6091" w:rsidRDefault="000D7223" w:rsidP="00EF76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57782" w:rsidRDefault="00157782" w:rsidP="0015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:rsidR="00261F76" w:rsidRDefault="00261F76"/>
    <w:sectPr w:rsidR="00261F76" w:rsidSect="00A1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3AD"/>
    <w:rsid w:val="00060996"/>
    <w:rsid w:val="00070149"/>
    <w:rsid w:val="000D7223"/>
    <w:rsid w:val="00157782"/>
    <w:rsid w:val="00261F76"/>
    <w:rsid w:val="00362AC3"/>
    <w:rsid w:val="003D42EA"/>
    <w:rsid w:val="004051A0"/>
    <w:rsid w:val="005A6091"/>
    <w:rsid w:val="005B4CFC"/>
    <w:rsid w:val="007761F6"/>
    <w:rsid w:val="008A39A5"/>
    <w:rsid w:val="008E1EC2"/>
    <w:rsid w:val="00A12453"/>
    <w:rsid w:val="00C96AC7"/>
    <w:rsid w:val="00E343AD"/>
    <w:rsid w:val="00E9132B"/>
    <w:rsid w:val="00EF76A2"/>
    <w:rsid w:val="00F424E0"/>
    <w:rsid w:val="00F9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996"/>
    <w:pPr>
      <w:spacing w:after="0" w:line="240" w:lineRule="auto"/>
    </w:pPr>
  </w:style>
  <w:style w:type="character" w:styleId="a4">
    <w:name w:val="Emphasis"/>
    <w:basedOn w:val="a0"/>
    <w:uiPriority w:val="20"/>
    <w:qFormat/>
    <w:rsid w:val="00F953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996"/>
    <w:pPr>
      <w:spacing w:after="0" w:line="240" w:lineRule="auto"/>
    </w:pPr>
  </w:style>
  <w:style w:type="character" w:styleId="a4">
    <w:name w:val="Emphasis"/>
    <w:basedOn w:val="a0"/>
    <w:uiPriority w:val="20"/>
    <w:qFormat/>
    <w:rsid w:val="00F9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0CBF-A1C6-44EE-ADCF-55EB0A30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2020-08-25T04:34:00Z</dcterms:created>
  <dcterms:modified xsi:type="dcterms:W3CDTF">2020-09-04T02:10:00Z</dcterms:modified>
</cp:coreProperties>
</file>